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AD83" w14:textId="27FE47AE" w:rsidR="00903DE1" w:rsidRPr="008F066C" w:rsidRDefault="009955CD" w:rsidP="009955C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KOMUNIKAT</w:t>
      </w:r>
    </w:p>
    <w:p w14:paraId="4A184C62" w14:textId="77777777" w:rsidR="00D87368" w:rsidRDefault="009955CD" w:rsidP="00010E92">
      <w:pPr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Prezydent Miasta  Tarnobrzega przypomina</w:t>
      </w:r>
      <w:r w:rsidR="00FE2BB7" w:rsidRPr="00DB7AE8">
        <w:rPr>
          <w:rFonts w:ascii="Arial" w:hAnsi="Arial" w:cs="Arial"/>
          <w:sz w:val="24"/>
          <w:szCs w:val="24"/>
        </w:rPr>
        <w:t xml:space="preserve">, że w związku z wejściem w życie </w:t>
      </w:r>
      <w:r w:rsidR="00871033" w:rsidRPr="00DB7AE8">
        <w:rPr>
          <w:rFonts w:ascii="Arial" w:hAnsi="Arial" w:cs="Arial"/>
          <w:sz w:val="24"/>
          <w:szCs w:val="24"/>
        </w:rPr>
        <w:t xml:space="preserve">z dniem 1 stycznia 2018 r. </w:t>
      </w:r>
      <w:r w:rsidR="00FE2BB7" w:rsidRPr="00DB7AE8">
        <w:rPr>
          <w:rFonts w:ascii="Arial" w:hAnsi="Arial" w:cs="Arial"/>
          <w:sz w:val="24"/>
          <w:szCs w:val="24"/>
        </w:rPr>
        <w:t>ustawy z dnia 20 lipca 201</w:t>
      </w:r>
      <w:r w:rsidR="004C3919" w:rsidRPr="00DB7AE8">
        <w:rPr>
          <w:rFonts w:ascii="Arial" w:hAnsi="Arial" w:cs="Arial"/>
          <w:sz w:val="24"/>
          <w:szCs w:val="24"/>
        </w:rPr>
        <w:t>7</w:t>
      </w:r>
      <w:r w:rsidR="00FE2BB7" w:rsidRPr="00DB7AE8">
        <w:rPr>
          <w:rFonts w:ascii="Arial" w:hAnsi="Arial" w:cs="Arial"/>
          <w:sz w:val="24"/>
          <w:szCs w:val="24"/>
        </w:rPr>
        <w:t xml:space="preserve"> r. Prawo wodne (</w:t>
      </w:r>
      <w:proofErr w:type="spellStart"/>
      <w:r w:rsidR="009A58B6" w:rsidRPr="00DB7AE8">
        <w:rPr>
          <w:rFonts w:ascii="Arial" w:hAnsi="Arial" w:cs="Arial"/>
          <w:sz w:val="24"/>
          <w:szCs w:val="24"/>
        </w:rPr>
        <w:t>t.j</w:t>
      </w:r>
      <w:proofErr w:type="spellEnd"/>
      <w:r w:rsidR="009A58B6" w:rsidRPr="00DB7AE8">
        <w:rPr>
          <w:rFonts w:ascii="Arial" w:hAnsi="Arial" w:cs="Arial"/>
          <w:sz w:val="24"/>
          <w:szCs w:val="24"/>
        </w:rPr>
        <w:t>.</w:t>
      </w:r>
      <w:r w:rsidR="00FE2BB7" w:rsidRPr="00DB7AE8">
        <w:rPr>
          <w:rFonts w:ascii="Arial" w:hAnsi="Arial" w:cs="Arial"/>
          <w:sz w:val="24"/>
          <w:szCs w:val="24"/>
        </w:rPr>
        <w:t xml:space="preserve"> Dz.U.</w:t>
      </w:r>
      <w:r>
        <w:rPr>
          <w:rFonts w:ascii="Arial" w:hAnsi="Arial" w:cs="Arial"/>
          <w:sz w:val="24"/>
          <w:szCs w:val="24"/>
        </w:rPr>
        <w:br/>
      </w:r>
      <w:r w:rsidR="00FE2BB7" w:rsidRPr="00DB7AE8">
        <w:rPr>
          <w:rFonts w:ascii="Arial" w:hAnsi="Arial" w:cs="Arial"/>
          <w:sz w:val="24"/>
          <w:szCs w:val="24"/>
        </w:rPr>
        <w:t>z 2</w:t>
      </w:r>
      <w:r w:rsidR="00FD2EA1" w:rsidRPr="00DB7AE8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2</w:t>
      </w:r>
      <w:r w:rsidR="009E48F3" w:rsidRPr="00DB7AE8">
        <w:rPr>
          <w:rFonts w:ascii="Arial" w:hAnsi="Arial" w:cs="Arial"/>
          <w:sz w:val="24"/>
          <w:szCs w:val="24"/>
        </w:rPr>
        <w:t xml:space="preserve"> </w:t>
      </w:r>
      <w:r w:rsidR="00FE2BB7" w:rsidRPr="00DB7AE8">
        <w:rPr>
          <w:rFonts w:ascii="Arial" w:hAnsi="Arial" w:cs="Arial"/>
          <w:sz w:val="24"/>
          <w:szCs w:val="24"/>
        </w:rPr>
        <w:t>r. poz</w:t>
      </w:r>
      <w:r w:rsidR="004D077F" w:rsidRPr="00DB7AE8">
        <w:rPr>
          <w:rFonts w:ascii="Arial" w:hAnsi="Arial" w:cs="Arial"/>
          <w:sz w:val="24"/>
          <w:szCs w:val="24"/>
        </w:rPr>
        <w:t>.</w:t>
      </w:r>
      <w:r w:rsidR="00CD564C" w:rsidRPr="00DB7A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2625</w:t>
      </w:r>
      <w:r w:rsidR="000444ED" w:rsidRPr="00DB7AE8">
        <w:rPr>
          <w:rFonts w:ascii="Arial" w:hAnsi="Arial" w:cs="Arial"/>
          <w:sz w:val="24"/>
          <w:szCs w:val="24"/>
        </w:rPr>
        <w:t xml:space="preserve"> </w:t>
      </w:r>
      <w:r w:rsidR="004D077F" w:rsidRPr="00DB7AE8">
        <w:rPr>
          <w:rFonts w:ascii="Arial" w:hAnsi="Arial" w:cs="Arial"/>
          <w:sz w:val="24"/>
          <w:szCs w:val="24"/>
        </w:rPr>
        <w:t>z późn.zm.</w:t>
      </w:r>
      <w:r w:rsidR="009A58B6" w:rsidRPr="00DB7AE8">
        <w:rPr>
          <w:rFonts w:ascii="Arial" w:hAnsi="Arial" w:cs="Arial"/>
          <w:sz w:val="24"/>
          <w:szCs w:val="24"/>
        </w:rPr>
        <w:t xml:space="preserve">) </w:t>
      </w:r>
      <w:r w:rsidR="00FE2BB7" w:rsidRPr="00DB7AE8">
        <w:rPr>
          <w:rFonts w:ascii="Arial" w:hAnsi="Arial" w:cs="Arial"/>
          <w:sz w:val="24"/>
          <w:szCs w:val="24"/>
        </w:rPr>
        <w:t>wprowadzono opłaty za usługi wodne wynikające</w:t>
      </w:r>
      <w:r w:rsidR="00010E92">
        <w:rPr>
          <w:rFonts w:ascii="Arial" w:hAnsi="Arial" w:cs="Arial"/>
          <w:sz w:val="24"/>
          <w:szCs w:val="24"/>
        </w:rPr>
        <w:br/>
      </w:r>
      <w:r w:rsidR="00FE2BB7" w:rsidRPr="00DB7AE8">
        <w:rPr>
          <w:rFonts w:ascii="Arial" w:hAnsi="Arial" w:cs="Arial"/>
          <w:sz w:val="24"/>
          <w:szCs w:val="24"/>
        </w:rPr>
        <w:t xml:space="preserve">z tytułu zmniejszenia </w:t>
      </w:r>
      <w:r w:rsidR="00FE2BB7" w:rsidRPr="00DB7AE8">
        <w:rPr>
          <w:rFonts w:ascii="Arial" w:eastAsiaTheme="minorHAnsi" w:hAnsi="Arial" w:cs="Arial"/>
          <w:sz w:val="24"/>
          <w:szCs w:val="24"/>
          <w:lang w:eastAsia="en-US"/>
        </w:rPr>
        <w:t xml:space="preserve">naturalnej retencji terenowej na skutek wykonywania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FE2BB7" w:rsidRPr="00DB7AE8">
        <w:rPr>
          <w:rFonts w:ascii="Arial" w:eastAsiaTheme="minorHAnsi" w:hAnsi="Arial" w:cs="Arial"/>
          <w:sz w:val="24"/>
          <w:szCs w:val="24"/>
          <w:lang w:eastAsia="en-US"/>
        </w:rPr>
        <w:t>na nieruchomości o powierzchni powyżej 3500 m</w:t>
      </w:r>
      <w:r w:rsidR="00FE2BB7" w:rsidRPr="00DB7AE8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2  </w:t>
      </w:r>
      <w:r w:rsidR="00FE2BB7" w:rsidRPr="00DB7AE8">
        <w:rPr>
          <w:rFonts w:ascii="Arial" w:eastAsiaTheme="minorHAnsi" w:hAnsi="Arial" w:cs="Arial"/>
          <w:sz w:val="24"/>
          <w:szCs w:val="24"/>
          <w:lang w:eastAsia="en-US"/>
        </w:rPr>
        <w:t xml:space="preserve">robót lub obiektów budowlanych trwale związanych z gruntem, mających wpływ na zmniejszenie naturalnej retencji przez wyłączenie więcej niż 70 % powierzchni nieruchomości z powierzchni </w:t>
      </w:r>
      <w:bookmarkStart w:id="0" w:name="_Hlk510531186"/>
      <w:r w:rsidR="00FE2BB7" w:rsidRPr="00DB7AE8">
        <w:rPr>
          <w:rFonts w:ascii="Arial" w:eastAsiaTheme="minorHAnsi" w:hAnsi="Arial" w:cs="Arial"/>
          <w:sz w:val="24"/>
          <w:szCs w:val="24"/>
          <w:lang w:eastAsia="en-US"/>
        </w:rPr>
        <w:t xml:space="preserve">biologicznie czynnej na obszarach nieujętych w systemy kanalizacji otwartej </w:t>
      </w:r>
      <w:r w:rsidR="00D87368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FE2BB7" w:rsidRPr="00DB7AE8">
        <w:rPr>
          <w:rFonts w:ascii="Arial" w:eastAsiaTheme="minorHAnsi" w:hAnsi="Arial" w:cs="Arial"/>
          <w:sz w:val="24"/>
          <w:szCs w:val="24"/>
          <w:lang w:eastAsia="en-US"/>
        </w:rPr>
        <w:t>lub zamkniętej.</w:t>
      </w:r>
    </w:p>
    <w:p w14:paraId="5770288A" w14:textId="3304615F" w:rsidR="00767A9B" w:rsidRPr="00D87368" w:rsidRDefault="00FE2BB7" w:rsidP="00010E92">
      <w:pPr>
        <w:spacing w:line="360" w:lineRule="auto"/>
        <w:ind w:firstLine="708"/>
        <w:jc w:val="both"/>
        <w:rPr>
          <w:rFonts w:ascii="Arial" w:eastAsiaTheme="minorHAnsi" w:hAnsi="Arial" w:cs="Arial"/>
          <w:vanish/>
          <w:sz w:val="24"/>
          <w:szCs w:val="24"/>
          <w:lang w:eastAsia="en-US"/>
          <w:specVanish/>
        </w:rPr>
      </w:pPr>
      <w:r w:rsidRPr="00DB7AE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bookmarkEnd w:id="0"/>
    </w:p>
    <w:p w14:paraId="04D02DB9" w14:textId="5982C6A9" w:rsidR="00903DE1" w:rsidRPr="008F066C" w:rsidRDefault="00D87368" w:rsidP="008F066C">
      <w:pPr>
        <w:spacing w:line="360" w:lineRule="auto"/>
        <w:ind w:firstLine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03DE1" w:rsidRPr="008F066C">
        <w:rPr>
          <w:rFonts w:ascii="Arial" w:eastAsiaTheme="minorHAnsi" w:hAnsi="Arial" w:cs="Arial"/>
          <w:sz w:val="24"/>
          <w:szCs w:val="24"/>
          <w:lang w:eastAsia="en-US"/>
        </w:rPr>
        <w:t>Osoby fizyczne, osoby prawne,</w:t>
      </w:r>
      <w:r w:rsidR="000444ED" w:rsidRPr="008F066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03DE1" w:rsidRPr="008F066C">
        <w:rPr>
          <w:rFonts w:ascii="Arial" w:eastAsiaTheme="minorHAnsi" w:hAnsi="Arial" w:cs="Arial"/>
          <w:sz w:val="24"/>
          <w:szCs w:val="24"/>
          <w:lang w:eastAsia="en-US"/>
        </w:rPr>
        <w:t>jednostki organizacyjne, w tym spółki nieposiadające osobowości prawnej będące :</w:t>
      </w:r>
    </w:p>
    <w:p w14:paraId="4176C1C9" w14:textId="77777777" w:rsidR="00903DE1" w:rsidRPr="008F066C" w:rsidRDefault="00903DE1" w:rsidP="008F06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F066C">
        <w:rPr>
          <w:rFonts w:ascii="Arial" w:eastAsiaTheme="minorHAnsi" w:hAnsi="Arial" w:cs="Arial"/>
          <w:sz w:val="24"/>
          <w:szCs w:val="24"/>
          <w:lang w:eastAsia="en-US"/>
        </w:rPr>
        <w:t>właścicielami nieruchomości lub obiektów budowlanych,</w:t>
      </w:r>
    </w:p>
    <w:p w14:paraId="03F522FA" w14:textId="77777777" w:rsidR="00903DE1" w:rsidRPr="008F066C" w:rsidRDefault="00903DE1" w:rsidP="008F06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F066C">
        <w:rPr>
          <w:rFonts w:ascii="Arial" w:eastAsiaTheme="minorHAnsi" w:hAnsi="Arial" w:cs="Arial"/>
          <w:sz w:val="24"/>
          <w:szCs w:val="24"/>
          <w:lang w:eastAsia="en-US"/>
        </w:rPr>
        <w:t>posiadaczami samoistnymi nieruchomości lub obiektów budowlanych,</w:t>
      </w:r>
    </w:p>
    <w:p w14:paraId="6E4B73F6" w14:textId="77777777" w:rsidR="00DF2C32" w:rsidRPr="008F066C" w:rsidRDefault="00DF2C32" w:rsidP="008F06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F066C">
        <w:rPr>
          <w:rFonts w:ascii="Arial" w:eastAsiaTheme="minorHAnsi" w:hAnsi="Arial" w:cs="Arial"/>
          <w:sz w:val="24"/>
          <w:szCs w:val="24"/>
          <w:lang w:eastAsia="en-US"/>
        </w:rPr>
        <w:t xml:space="preserve">użytkownikami wieczystymi gruntów, </w:t>
      </w:r>
    </w:p>
    <w:p w14:paraId="78895C61" w14:textId="2A33D2A9" w:rsidR="00767A9B" w:rsidRPr="00010E92" w:rsidRDefault="00DF2C32" w:rsidP="00010E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F066C">
        <w:rPr>
          <w:rFonts w:ascii="Arial" w:eastAsiaTheme="minorHAnsi" w:hAnsi="Arial" w:cs="Arial"/>
          <w:sz w:val="24"/>
          <w:szCs w:val="24"/>
          <w:lang w:eastAsia="en-US"/>
        </w:rPr>
        <w:t xml:space="preserve">posiadaczami nieruchomości lub ich części albo obiektów budowlanych lub ich części, stanowiących własność Skarbu Państwa lub jednostki samorządu </w:t>
      </w:r>
      <w:r w:rsidR="00B34E5F" w:rsidRPr="008F066C">
        <w:rPr>
          <w:rFonts w:ascii="Arial" w:eastAsiaTheme="minorHAnsi" w:hAnsi="Arial" w:cs="Arial"/>
          <w:sz w:val="24"/>
          <w:szCs w:val="24"/>
          <w:lang w:eastAsia="en-US"/>
        </w:rPr>
        <w:t>terytorialnego,</w:t>
      </w:r>
    </w:p>
    <w:p w14:paraId="48A9E4E2" w14:textId="77777777" w:rsidR="00B34E5F" w:rsidRPr="008F066C" w:rsidRDefault="00B34E5F" w:rsidP="008F066C">
      <w:pPr>
        <w:spacing w:line="360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F066C">
        <w:rPr>
          <w:rFonts w:ascii="Arial" w:eastAsiaTheme="minorHAnsi" w:hAnsi="Arial" w:cs="Arial"/>
          <w:sz w:val="24"/>
          <w:szCs w:val="24"/>
          <w:lang w:eastAsia="en-US"/>
        </w:rPr>
        <w:t>zobowiązane są do uiszczenia opłaty za usługi wodne zwanej opłat</w:t>
      </w:r>
      <w:r w:rsidR="00871033" w:rsidRPr="008F066C">
        <w:rPr>
          <w:rFonts w:ascii="Arial" w:eastAsiaTheme="minorHAnsi" w:hAnsi="Arial" w:cs="Arial"/>
          <w:sz w:val="24"/>
          <w:szCs w:val="24"/>
          <w:lang w:eastAsia="en-US"/>
        </w:rPr>
        <w:t>ą</w:t>
      </w:r>
      <w:r w:rsidRPr="008F066C">
        <w:rPr>
          <w:rFonts w:ascii="Arial" w:eastAsiaTheme="minorHAnsi" w:hAnsi="Arial" w:cs="Arial"/>
          <w:sz w:val="24"/>
          <w:szCs w:val="24"/>
          <w:lang w:eastAsia="en-US"/>
        </w:rPr>
        <w:t xml:space="preserve"> retencyjną.</w:t>
      </w:r>
    </w:p>
    <w:p w14:paraId="38BE7E74" w14:textId="77777777" w:rsidR="00B34E5F" w:rsidRPr="00903DE1" w:rsidRDefault="00B34E5F" w:rsidP="00B34E5F">
      <w:pPr>
        <w:pStyle w:val="Akapitzlist"/>
        <w:jc w:val="both"/>
        <w:rPr>
          <w:rFonts w:eastAsiaTheme="minorHAnsi"/>
          <w:sz w:val="24"/>
          <w:szCs w:val="24"/>
          <w:lang w:eastAsia="en-US"/>
        </w:rPr>
      </w:pPr>
    </w:p>
    <w:p w14:paraId="7F06057F" w14:textId="69A9D3FD" w:rsidR="00FE2BB7" w:rsidRPr="008F066C" w:rsidRDefault="00FE2BB7" w:rsidP="008F066C">
      <w:pPr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F066C">
        <w:rPr>
          <w:rFonts w:ascii="Arial" w:eastAsiaTheme="minorHAnsi" w:hAnsi="Arial" w:cs="Arial"/>
          <w:sz w:val="24"/>
          <w:szCs w:val="24"/>
          <w:lang w:eastAsia="en-US"/>
        </w:rPr>
        <w:t xml:space="preserve">Zgodnie z art.270 ust.7 w/w ustawy wysokość opłaty za usługi wodne </w:t>
      </w:r>
      <w:r w:rsidR="009955CD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8F066C">
        <w:rPr>
          <w:rFonts w:ascii="Arial" w:eastAsiaTheme="minorHAnsi" w:hAnsi="Arial" w:cs="Arial"/>
          <w:sz w:val="24"/>
          <w:szCs w:val="24"/>
          <w:lang w:eastAsia="en-US"/>
        </w:rPr>
        <w:t xml:space="preserve">za zmniejszenie naturalnej retencji terenowej na skutek wykonywania </w:t>
      </w:r>
      <w:r w:rsidR="009955CD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8F066C">
        <w:rPr>
          <w:rFonts w:ascii="Arial" w:eastAsiaTheme="minorHAnsi" w:hAnsi="Arial" w:cs="Arial"/>
          <w:sz w:val="24"/>
          <w:szCs w:val="24"/>
          <w:lang w:eastAsia="en-US"/>
        </w:rPr>
        <w:t>na nieruchomości o powierzchni powyżej 3500 m</w:t>
      </w:r>
      <w:r w:rsidRPr="008F066C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2  </w:t>
      </w:r>
      <w:r w:rsidRPr="008F066C">
        <w:rPr>
          <w:rFonts w:ascii="Arial" w:eastAsiaTheme="minorHAnsi" w:hAnsi="Arial" w:cs="Arial"/>
          <w:sz w:val="24"/>
          <w:szCs w:val="24"/>
          <w:lang w:eastAsia="en-US"/>
        </w:rPr>
        <w:t>robót lub obiektów budowlanych trwale związanych z gruntem, mających wpływ na zmniejszenie naturalnej retencji przez wyłączenie więcej niż 70 % powierzchni nieruchomości z powierzchni biologicznie czynnej na obszarach nieujętych w systemy kanalizacji otwartej lub zamkniętej zależy odpowiednio od wielkości powierzchni uszczelnionej, rozumianej jako powierzchnia zabudowana wyłączona z powierzchni biologicznie czynnej oraz zastosowania kompensacji retencyjnej.</w:t>
      </w:r>
    </w:p>
    <w:p w14:paraId="250DE5C7" w14:textId="732DF51C" w:rsidR="00DA7774" w:rsidRPr="008F066C" w:rsidRDefault="00FE2BB7" w:rsidP="00405E15">
      <w:pPr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F066C">
        <w:rPr>
          <w:rFonts w:ascii="Arial" w:eastAsiaTheme="minorHAnsi" w:hAnsi="Arial" w:cs="Arial"/>
          <w:sz w:val="24"/>
          <w:szCs w:val="24"/>
          <w:lang w:eastAsia="en-US"/>
        </w:rPr>
        <w:t>Wysokość w/w opłaty ustala się jako iloczyn jednostkowej stawki opłaty, wyrażonej w m</w:t>
      </w:r>
      <w:r w:rsidRPr="008F066C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Pr="008F066C">
        <w:rPr>
          <w:rFonts w:ascii="Arial" w:eastAsiaTheme="minorHAnsi" w:hAnsi="Arial" w:cs="Arial"/>
          <w:sz w:val="24"/>
          <w:szCs w:val="24"/>
          <w:lang w:eastAsia="en-US"/>
        </w:rPr>
        <w:t xml:space="preserve"> wielkości utraconej powierzchni biologicznie czynnej oraz czasu wyrażonego w latach. Ustalając wysokość opłaty uwzględnia się okres rozliczeniowy, wynoszący kwartał.</w:t>
      </w:r>
    </w:p>
    <w:p w14:paraId="03BDF6E8" w14:textId="6F8DB59F" w:rsidR="004A37E9" w:rsidRPr="008F066C" w:rsidRDefault="009A58B6" w:rsidP="00D87368">
      <w:pPr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F066C">
        <w:rPr>
          <w:rFonts w:ascii="Arial" w:eastAsiaTheme="minorHAnsi" w:hAnsi="Arial" w:cs="Arial"/>
          <w:sz w:val="24"/>
          <w:szCs w:val="24"/>
          <w:lang w:eastAsia="en-US"/>
        </w:rPr>
        <w:t xml:space="preserve">W myśl zapisu znowelizowanego art.552 </w:t>
      </w:r>
      <w:r w:rsidR="00D87368">
        <w:rPr>
          <w:rFonts w:ascii="Arial" w:eastAsiaTheme="minorHAnsi" w:hAnsi="Arial" w:cs="Arial"/>
          <w:sz w:val="24"/>
          <w:szCs w:val="24"/>
          <w:lang w:eastAsia="en-US"/>
        </w:rPr>
        <w:t xml:space="preserve">ust.2a pkt 2 i ust.2b pkt 2 </w:t>
      </w:r>
      <w:r w:rsidRPr="008F066C">
        <w:rPr>
          <w:rFonts w:ascii="Arial" w:eastAsiaTheme="minorHAnsi" w:hAnsi="Arial" w:cs="Arial"/>
          <w:sz w:val="24"/>
          <w:szCs w:val="24"/>
          <w:lang w:eastAsia="en-US"/>
        </w:rPr>
        <w:t xml:space="preserve">ustawy Prawo wodne podmioty obowiązane do ponoszenia opłat za usługi wodne </w:t>
      </w:r>
      <w:r w:rsidR="00D87368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8F066C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są obowiązane składać </w:t>
      </w:r>
      <w:r w:rsidR="00D87368">
        <w:rPr>
          <w:rFonts w:ascii="Arial" w:eastAsiaTheme="minorHAnsi" w:hAnsi="Arial" w:cs="Arial"/>
          <w:sz w:val="24"/>
          <w:szCs w:val="24"/>
          <w:lang w:eastAsia="en-US"/>
        </w:rPr>
        <w:t xml:space="preserve">Prezydentowi Miasta </w:t>
      </w:r>
      <w:r w:rsidRPr="008F066C">
        <w:rPr>
          <w:rFonts w:ascii="Arial" w:eastAsiaTheme="minorHAnsi" w:hAnsi="Arial" w:cs="Arial"/>
          <w:sz w:val="24"/>
          <w:szCs w:val="24"/>
          <w:lang w:eastAsia="en-US"/>
        </w:rPr>
        <w:t>oświadczenia zgodnie</w:t>
      </w:r>
      <w:r w:rsidR="008F066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F066C">
        <w:rPr>
          <w:rFonts w:ascii="Arial" w:eastAsiaTheme="minorHAnsi" w:hAnsi="Arial" w:cs="Arial"/>
          <w:sz w:val="24"/>
          <w:szCs w:val="24"/>
          <w:lang w:eastAsia="en-US"/>
        </w:rPr>
        <w:t>z załączonym wzorem w terminie 30 dni od dnia, w którym upływa dzień przypadający na koniec każdego kwartału</w:t>
      </w:r>
      <w:r w:rsidR="008E379E" w:rsidRPr="008F066C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29B5DDDA" w14:textId="3DAA6DF3" w:rsidR="00767A9B" w:rsidRPr="008F066C" w:rsidRDefault="00EF0A49" w:rsidP="008F066C">
      <w:pPr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F066C">
        <w:rPr>
          <w:rFonts w:ascii="Arial" w:hAnsi="Arial" w:cs="Arial"/>
          <w:sz w:val="24"/>
          <w:szCs w:val="24"/>
        </w:rPr>
        <w:t>Wpływy z opłat z tytułu zmniejszenia naturalnej retencji stanowi</w:t>
      </w:r>
      <w:r w:rsidR="00A10228">
        <w:rPr>
          <w:rFonts w:ascii="Arial" w:hAnsi="Arial" w:cs="Arial"/>
          <w:sz w:val="24"/>
          <w:szCs w:val="24"/>
        </w:rPr>
        <w:t>ą</w:t>
      </w:r>
      <w:r w:rsidRPr="008F066C">
        <w:rPr>
          <w:rFonts w:ascii="Arial" w:hAnsi="Arial" w:cs="Arial"/>
          <w:sz w:val="24"/>
          <w:szCs w:val="24"/>
        </w:rPr>
        <w:t xml:space="preserve"> w 90%</w:t>
      </w:r>
      <w:r w:rsidR="00871033" w:rsidRPr="008F066C">
        <w:rPr>
          <w:rFonts w:ascii="Arial" w:hAnsi="Arial" w:cs="Arial"/>
          <w:sz w:val="24"/>
          <w:szCs w:val="24"/>
        </w:rPr>
        <w:t xml:space="preserve"> </w:t>
      </w:r>
      <w:r w:rsidRPr="008F066C">
        <w:rPr>
          <w:rFonts w:ascii="Arial" w:hAnsi="Arial" w:cs="Arial"/>
          <w:sz w:val="24"/>
          <w:szCs w:val="24"/>
        </w:rPr>
        <w:t>przychód Wód Polskich, a w 10% dochód budżetu gminy. Do opłat stosuje się przepisy działu II ustawy – Ordynacja podatkowa.</w:t>
      </w:r>
    </w:p>
    <w:p w14:paraId="410CB72E" w14:textId="62AF5A3F" w:rsidR="00FA4A03" w:rsidRPr="008F066C" w:rsidRDefault="00FA4A03" w:rsidP="009955CD">
      <w:pPr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" w:name="_Hlk510603609"/>
      <w:r w:rsidRPr="008F066C">
        <w:rPr>
          <w:rFonts w:ascii="Arial" w:eastAsiaTheme="minorHAnsi" w:hAnsi="Arial" w:cs="Arial"/>
          <w:sz w:val="24"/>
          <w:szCs w:val="24"/>
          <w:lang w:eastAsia="en-US"/>
        </w:rPr>
        <w:t>Na podstawie art.269 ust.2</w:t>
      </w:r>
      <w:r w:rsidR="00D8736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F066C">
        <w:rPr>
          <w:rFonts w:ascii="Arial" w:eastAsiaTheme="minorHAnsi" w:hAnsi="Arial" w:cs="Arial"/>
          <w:sz w:val="24"/>
          <w:szCs w:val="24"/>
          <w:lang w:eastAsia="en-US"/>
        </w:rPr>
        <w:t xml:space="preserve">i ust.3 ustawy </w:t>
      </w:r>
      <w:r w:rsidR="004C5003">
        <w:rPr>
          <w:rFonts w:ascii="Arial" w:eastAsiaTheme="minorHAnsi" w:hAnsi="Arial" w:cs="Arial"/>
          <w:sz w:val="24"/>
          <w:szCs w:val="24"/>
          <w:lang w:eastAsia="en-US"/>
        </w:rPr>
        <w:t>P</w:t>
      </w:r>
      <w:r w:rsidRPr="008F066C">
        <w:rPr>
          <w:rFonts w:ascii="Arial" w:eastAsiaTheme="minorHAnsi" w:hAnsi="Arial" w:cs="Arial"/>
          <w:sz w:val="24"/>
          <w:szCs w:val="24"/>
          <w:lang w:eastAsia="en-US"/>
        </w:rPr>
        <w:t>rawo wodne z opłaty retencyjnej zwolnione są jezdnie dróg publicznych oraz drogi kolejowe, z których wody opadowe lub roztopowe są odprowadzane do wód lub do ziemi przy pomocy urządzeń wodnych umożliwiających retencję lub infiltrację tych wód oraz kościoły i inne związki wyznaniowe.</w:t>
      </w:r>
    </w:p>
    <w:bookmarkEnd w:id="1"/>
    <w:p w14:paraId="7B75EC4C" w14:textId="77777777" w:rsidR="004C5003" w:rsidRDefault="00871033" w:rsidP="004C5003">
      <w:pPr>
        <w:spacing w:after="160" w:line="36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B7AE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Wobec powyższego podmioty, których nieruchomości są zagospodarowane </w:t>
      </w:r>
      <w:r w:rsidR="00C164E4">
        <w:rPr>
          <w:rFonts w:ascii="Arial" w:eastAsiaTheme="minorHAnsi" w:hAnsi="Arial" w:cs="Arial"/>
          <w:bCs/>
          <w:sz w:val="24"/>
          <w:szCs w:val="24"/>
          <w:lang w:eastAsia="en-US"/>
        </w:rPr>
        <w:br/>
      </w:r>
      <w:r w:rsidRPr="00DB7AE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w sposób zmniejszający naturalną retencję terenową w stopniu przewidzianym ustawą, a do których nie wpłynęła indywidualna prośba o </w:t>
      </w:r>
      <w:r w:rsidR="009A58B6" w:rsidRPr="00DB7AE8">
        <w:rPr>
          <w:rFonts w:ascii="Arial" w:eastAsiaTheme="minorHAnsi" w:hAnsi="Arial" w:cs="Arial"/>
          <w:bCs/>
          <w:sz w:val="24"/>
          <w:szCs w:val="24"/>
          <w:lang w:eastAsia="en-US"/>
        </w:rPr>
        <w:t>złożenie oświadczenia</w:t>
      </w:r>
      <w:r w:rsidR="00D8799F" w:rsidRPr="00DB7AE8">
        <w:rPr>
          <w:rFonts w:ascii="Arial" w:eastAsiaTheme="minorHAnsi" w:hAnsi="Arial" w:cs="Arial"/>
          <w:bCs/>
          <w:sz w:val="24"/>
          <w:szCs w:val="24"/>
          <w:lang w:eastAsia="en-US"/>
        </w:rPr>
        <w:t>,</w:t>
      </w:r>
      <w:r w:rsidRPr="00DB7AE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C164E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winne są </w:t>
      </w:r>
      <w:r w:rsidR="009A58B6" w:rsidRPr="00DB7AE8">
        <w:rPr>
          <w:rFonts w:ascii="Arial" w:eastAsiaTheme="minorHAnsi" w:hAnsi="Arial" w:cs="Arial"/>
          <w:bCs/>
          <w:sz w:val="24"/>
          <w:szCs w:val="24"/>
          <w:lang w:eastAsia="en-US"/>
        </w:rPr>
        <w:t>wypełni</w:t>
      </w:r>
      <w:r w:rsidR="00C164E4">
        <w:rPr>
          <w:rFonts w:ascii="Arial" w:eastAsiaTheme="minorHAnsi" w:hAnsi="Arial" w:cs="Arial"/>
          <w:bCs/>
          <w:sz w:val="24"/>
          <w:szCs w:val="24"/>
          <w:lang w:eastAsia="en-US"/>
        </w:rPr>
        <w:t>ć</w:t>
      </w:r>
      <w:r w:rsidR="009A58B6" w:rsidRPr="00DB7AE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oświadczeni</w:t>
      </w:r>
      <w:r w:rsidR="00C164E4">
        <w:rPr>
          <w:rFonts w:ascii="Arial" w:eastAsiaTheme="minorHAnsi" w:hAnsi="Arial" w:cs="Arial"/>
          <w:bCs/>
          <w:sz w:val="24"/>
          <w:szCs w:val="24"/>
          <w:lang w:eastAsia="en-US"/>
        </w:rPr>
        <w:t>e</w:t>
      </w:r>
      <w:r w:rsidR="009A58B6" w:rsidRPr="00DB7AE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DB7AE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zgodnie z załączonym wzorem </w:t>
      </w:r>
      <w:r w:rsidR="0058649C" w:rsidRPr="00DB7AE8">
        <w:rPr>
          <w:rFonts w:ascii="Arial" w:eastAsiaTheme="minorHAnsi" w:hAnsi="Arial" w:cs="Arial"/>
          <w:bCs/>
          <w:sz w:val="24"/>
          <w:szCs w:val="24"/>
          <w:lang w:eastAsia="en-US"/>
        </w:rPr>
        <w:t>i</w:t>
      </w:r>
      <w:r w:rsidR="0040014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dostarc</w:t>
      </w:r>
      <w:r w:rsidR="00C164E4">
        <w:rPr>
          <w:rFonts w:ascii="Arial" w:eastAsiaTheme="minorHAnsi" w:hAnsi="Arial" w:cs="Arial"/>
          <w:bCs/>
          <w:sz w:val="24"/>
          <w:szCs w:val="24"/>
          <w:lang w:eastAsia="en-US"/>
        </w:rPr>
        <w:t>zyć</w:t>
      </w:r>
      <w:r w:rsidR="0040014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C164E4">
        <w:rPr>
          <w:rFonts w:ascii="Arial" w:eastAsiaTheme="minorHAnsi" w:hAnsi="Arial" w:cs="Arial"/>
          <w:bCs/>
          <w:sz w:val="24"/>
          <w:szCs w:val="24"/>
          <w:lang w:eastAsia="en-US"/>
        </w:rPr>
        <w:br/>
        <w:t xml:space="preserve">Prezydentowi Miasta </w:t>
      </w:r>
      <w:r w:rsidR="002318A8" w:rsidRPr="00DB7AE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w terminie określonym w ustawie Prawo wodne </w:t>
      </w:r>
      <w:r w:rsidR="00400149"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</w:p>
    <w:p w14:paraId="7BF3189F" w14:textId="5D28A605" w:rsidR="00400149" w:rsidRPr="004C5003" w:rsidRDefault="00400149" w:rsidP="004C5003">
      <w:pPr>
        <w:spacing w:after="160" w:line="360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- za pośrednictwem poczty na adres :</w:t>
      </w:r>
      <w:r w:rsidRPr="0040014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Prezydent Miasta Tarnobrzega , ul. Kościuszki 32, 39-400 Tarnobrzeg, </w:t>
      </w:r>
    </w:p>
    <w:p w14:paraId="1FDC4863" w14:textId="2B3B1429" w:rsidR="002318A8" w:rsidRDefault="00400149" w:rsidP="00400149">
      <w:pPr>
        <w:spacing w:after="16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- do Kancelarii </w:t>
      </w:r>
      <w:r w:rsidRPr="00DB7AE8">
        <w:rPr>
          <w:rFonts w:ascii="Arial" w:hAnsi="Arial" w:cs="Arial"/>
          <w:bCs/>
          <w:sz w:val="24"/>
          <w:szCs w:val="24"/>
        </w:rPr>
        <w:t>Urzędu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318A8" w:rsidRPr="00DB7AE8">
        <w:rPr>
          <w:rFonts w:ascii="Arial" w:hAnsi="Arial" w:cs="Arial"/>
          <w:bCs/>
          <w:sz w:val="24"/>
          <w:szCs w:val="24"/>
        </w:rPr>
        <w:t xml:space="preserve"> Miasta Tarnobrzega, </w:t>
      </w:r>
      <w:r>
        <w:rPr>
          <w:rFonts w:ascii="Arial" w:hAnsi="Arial" w:cs="Arial"/>
          <w:bCs/>
          <w:sz w:val="24"/>
          <w:szCs w:val="24"/>
        </w:rPr>
        <w:t>lub do</w:t>
      </w:r>
      <w:r w:rsidR="002318A8" w:rsidRPr="00DB7AE8">
        <w:rPr>
          <w:rFonts w:ascii="Arial" w:hAnsi="Arial" w:cs="Arial"/>
          <w:bCs/>
          <w:sz w:val="24"/>
          <w:szCs w:val="24"/>
        </w:rPr>
        <w:t xml:space="preserve"> Biur</w:t>
      </w:r>
      <w:r>
        <w:rPr>
          <w:rFonts w:ascii="Arial" w:hAnsi="Arial" w:cs="Arial"/>
          <w:bCs/>
          <w:sz w:val="24"/>
          <w:szCs w:val="24"/>
        </w:rPr>
        <w:t>a</w:t>
      </w:r>
      <w:r w:rsidR="002318A8" w:rsidRPr="00DB7AE8">
        <w:rPr>
          <w:rFonts w:ascii="Arial" w:hAnsi="Arial" w:cs="Arial"/>
          <w:bCs/>
          <w:sz w:val="24"/>
          <w:szCs w:val="24"/>
        </w:rPr>
        <w:t xml:space="preserve"> Obsługi Interesantów, sektor A, sala 1, stanowisko 5: Edukacja, Zdrowie, Kultura i Sport, Komunalny i Środowisko, Fundusze Pomocowe, </w:t>
      </w:r>
      <w:r w:rsidRPr="00DB7AE8">
        <w:rPr>
          <w:rFonts w:ascii="Arial" w:hAnsi="Arial" w:cs="Arial"/>
          <w:bCs/>
          <w:sz w:val="24"/>
          <w:szCs w:val="24"/>
        </w:rPr>
        <w:t>ul. Mickiewicza 7,</w:t>
      </w:r>
      <w:r>
        <w:rPr>
          <w:rFonts w:ascii="Arial" w:hAnsi="Arial" w:cs="Arial"/>
          <w:bCs/>
          <w:sz w:val="24"/>
          <w:szCs w:val="24"/>
        </w:rPr>
        <w:t xml:space="preserve">39-400 Tarnobrzeg </w:t>
      </w:r>
      <w:r w:rsidR="002318A8" w:rsidRPr="00DB7AE8">
        <w:rPr>
          <w:rFonts w:ascii="Arial" w:hAnsi="Arial" w:cs="Arial"/>
          <w:bCs/>
          <w:sz w:val="24"/>
          <w:szCs w:val="24"/>
        </w:rPr>
        <w:t>w godzinach pracy urzędu</w:t>
      </w:r>
      <w:r>
        <w:rPr>
          <w:rFonts w:ascii="Arial" w:hAnsi="Arial" w:cs="Arial"/>
          <w:bCs/>
          <w:sz w:val="24"/>
          <w:szCs w:val="24"/>
        </w:rPr>
        <w:t>,</w:t>
      </w:r>
    </w:p>
    <w:p w14:paraId="3E2C14FF" w14:textId="2DD6A338" w:rsidR="00400149" w:rsidRPr="00400149" w:rsidRDefault="00400149" w:rsidP="00400149">
      <w:pPr>
        <w:spacing w:after="160" w:line="360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 xml:space="preserve">-za pośrednictwem platformy </w:t>
      </w:r>
      <w:proofErr w:type="spellStart"/>
      <w:r>
        <w:rPr>
          <w:rFonts w:ascii="Arial" w:hAnsi="Arial" w:cs="Arial"/>
          <w:bCs/>
          <w:sz w:val="24"/>
          <w:szCs w:val="24"/>
        </w:rPr>
        <w:t>ePUP</w:t>
      </w:r>
      <w:proofErr w:type="spellEnd"/>
    </w:p>
    <w:p w14:paraId="44FB3FFA" w14:textId="75F721AF" w:rsidR="00F454D3" w:rsidRPr="004C5003" w:rsidRDefault="00871033" w:rsidP="004C5003">
      <w:pPr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F066C">
        <w:rPr>
          <w:rFonts w:ascii="Arial" w:eastAsiaTheme="minorHAnsi" w:hAnsi="Arial" w:cs="Arial"/>
          <w:sz w:val="24"/>
          <w:szCs w:val="24"/>
          <w:lang w:eastAsia="en-US"/>
        </w:rPr>
        <w:t>W razie pytań i wątpliwości pros</w:t>
      </w:r>
      <w:r w:rsidR="00A10228">
        <w:rPr>
          <w:rFonts w:ascii="Arial" w:eastAsiaTheme="minorHAnsi" w:hAnsi="Arial" w:cs="Arial"/>
          <w:sz w:val="24"/>
          <w:szCs w:val="24"/>
          <w:lang w:eastAsia="en-US"/>
        </w:rPr>
        <w:t>zę</w:t>
      </w:r>
      <w:r w:rsidRPr="008F066C">
        <w:rPr>
          <w:rFonts w:ascii="Arial" w:eastAsiaTheme="minorHAnsi" w:hAnsi="Arial" w:cs="Arial"/>
          <w:sz w:val="24"/>
          <w:szCs w:val="24"/>
          <w:lang w:eastAsia="en-US"/>
        </w:rPr>
        <w:t xml:space="preserve"> o kontakt z Wydziałem </w:t>
      </w:r>
      <w:r w:rsidR="008E379E" w:rsidRPr="008F066C">
        <w:rPr>
          <w:rFonts w:ascii="Arial" w:eastAsiaTheme="minorHAnsi" w:hAnsi="Arial" w:cs="Arial"/>
          <w:sz w:val="24"/>
          <w:szCs w:val="24"/>
          <w:lang w:eastAsia="en-US"/>
        </w:rPr>
        <w:t>Gospodarki Komunalnej</w:t>
      </w:r>
      <w:r w:rsidR="008E379E" w:rsidRPr="008F066C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i </w:t>
      </w:r>
      <w:r w:rsidRPr="008F066C">
        <w:rPr>
          <w:rFonts w:ascii="Arial" w:eastAsiaTheme="minorHAnsi" w:hAnsi="Arial" w:cs="Arial"/>
          <w:sz w:val="24"/>
          <w:szCs w:val="24"/>
          <w:lang w:eastAsia="en-US"/>
        </w:rPr>
        <w:t>Środowiska, nr telefonu 15 8181 224</w:t>
      </w:r>
    </w:p>
    <w:p w14:paraId="7FC20F99" w14:textId="77777777" w:rsidR="004C5003" w:rsidRDefault="004C5003" w:rsidP="008700CA">
      <w:pPr>
        <w:rPr>
          <w:rFonts w:ascii="Arial" w:hAnsi="Arial" w:cs="Arial"/>
          <w:b/>
          <w:bCs/>
          <w:sz w:val="24"/>
          <w:szCs w:val="24"/>
        </w:rPr>
      </w:pPr>
    </w:p>
    <w:p w14:paraId="6F0BF9C4" w14:textId="78696E86" w:rsidR="008700CA" w:rsidRDefault="008700CA" w:rsidP="008700CA">
      <w:pPr>
        <w:rPr>
          <w:rFonts w:ascii="Arial" w:hAnsi="Arial" w:cs="Arial"/>
          <w:b/>
          <w:bCs/>
          <w:sz w:val="24"/>
          <w:szCs w:val="24"/>
        </w:rPr>
      </w:pPr>
      <w:r w:rsidRPr="008700CA">
        <w:rPr>
          <w:rFonts w:ascii="Arial" w:hAnsi="Arial" w:cs="Arial"/>
          <w:b/>
          <w:bCs/>
          <w:sz w:val="24"/>
          <w:szCs w:val="24"/>
        </w:rPr>
        <w:t>UWAGA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0AAC851" w14:textId="21255405" w:rsidR="008F066C" w:rsidRPr="00BA2D35" w:rsidRDefault="008700CA" w:rsidP="00010E9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2D35">
        <w:rPr>
          <w:rFonts w:ascii="Arial" w:hAnsi="Arial" w:cs="Arial"/>
          <w:b/>
          <w:bCs/>
          <w:sz w:val="24"/>
          <w:szCs w:val="24"/>
        </w:rPr>
        <w:t>Jeśli na dzień wprowadzenia niniejszego zobowiązania podmiot podlegał obowiązkowi składania oświadczenia woli i wnoszenia opłaty, a dotychczas tego nie uczynił – konieczne jest złożenie oświadcze</w:t>
      </w:r>
      <w:r w:rsidR="00D2007B" w:rsidRPr="00BA2D35">
        <w:rPr>
          <w:rFonts w:ascii="Arial" w:hAnsi="Arial" w:cs="Arial"/>
          <w:b/>
          <w:bCs/>
          <w:sz w:val="24"/>
          <w:szCs w:val="24"/>
        </w:rPr>
        <w:t>ń</w:t>
      </w:r>
      <w:r w:rsidRPr="00BA2D35">
        <w:rPr>
          <w:b/>
          <w:bCs/>
        </w:rPr>
        <w:t xml:space="preserve"> </w:t>
      </w:r>
      <w:r w:rsidR="00D2007B" w:rsidRPr="00BA2D35">
        <w:rPr>
          <w:rFonts w:ascii="Arial" w:hAnsi="Arial" w:cs="Arial"/>
          <w:b/>
          <w:bCs/>
          <w:sz w:val="24"/>
          <w:szCs w:val="24"/>
        </w:rPr>
        <w:t>zaległych obejmujący cały okres istnienia obowiązku  tj. od 1 stycznia 2018 r.</w:t>
      </w:r>
      <w:r w:rsidR="00F454D3" w:rsidRPr="00BA2D35">
        <w:rPr>
          <w:rFonts w:ascii="Arial" w:hAnsi="Arial" w:cs="Arial"/>
          <w:b/>
          <w:bCs/>
          <w:sz w:val="24"/>
          <w:szCs w:val="24"/>
        </w:rPr>
        <w:tab/>
      </w:r>
      <w:r w:rsidR="00F454D3" w:rsidRPr="00BA2D35">
        <w:rPr>
          <w:rFonts w:ascii="Arial" w:hAnsi="Arial" w:cs="Arial"/>
          <w:b/>
          <w:bCs/>
          <w:sz w:val="24"/>
          <w:szCs w:val="24"/>
        </w:rPr>
        <w:tab/>
      </w:r>
      <w:r w:rsidR="00F454D3" w:rsidRPr="00BA2D35">
        <w:rPr>
          <w:rFonts w:ascii="Arial" w:hAnsi="Arial" w:cs="Arial"/>
          <w:b/>
          <w:bCs/>
          <w:sz w:val="24"/>
          <w:szCs w:val="24"/>
        </w:rPr>
        <w:tab/>
      </w:r>
      <w:r w:rsidR="00F454D3" w:rsidRPr="00BA2D35">
        <w:rPr>
          <w:rFonts w:ascii="Arial" w:hAnsi="Arial" w:cs="Arial"/>
          <w:b/>
          <w:bCs/>
          <w:sz w:val="24"/>
          <w:szCs w:val="24"/>
        </w:rPr>
        <w:tab/>
      </w:r>
      <w:r w:rsidR="00F454D3" w:rsidRPr="00BA2D35">
        <w:rPr>
          <w:rFonts w:ascii="Arial" w:hAnsi="Arial" w:cs="Arial"/>
          <w:b/>
          <w:bCs/>
          <w:sz w:val="24"/>
          <w:szCs w:val="24"/>
        </w:rPr>
        <w:tab/>
      </w:r>
      <w:r w:rsidR="00F454D3" w:rsidRPr="00BA2D35">
        <w:rPr>
          <w:rFonts w:ascii="Arial" w:hAnsi="Arial" w:cs="Arial"/>
          <w:b/>
          <w:bCs/>
          <w:sz w:val="24"/>
          <w:szCs w:val="24"/>
        </w:rPr>
        <w:tab/>
      </w:r>
    </w:p>
    <w:p w14:paraId="6810DAE3" w14:textId="77777777" w:rsidR="00076804" w:rsidRDefault="00076804" w:rsidP="00076804">
      <w:pPr>
        <w:rPr>
          <w:rFonts w:ascii="Arial" w:hAnsi="Arial" w:cs="Arial"/>
          <w:sz w:val="24"/>
          <w:szCs w:val="24"/>
        </w:rPr>
      </w:pPr>
    </w:p>
    <w:p w14:paraId="4161F6E8" w14:textId="77777777" w:rsidR="00076804" w:rsidRDefault="00076804" w:rsidP="00076804">
      <w:pPr>
        <w:rPr>
          <w:rFonts w:ascii="Arial" w:hAnsi="Arial" w:cs="Arial"/>
          <w:sz w:val="24"/>
          <w:szCs w:val="24"/>
        </w:rPr>
      </w:pPr>
    </w:p>
    <w:p w14:paraId="3EC1A9CA" w14:textId="77777777" w:rsidR="00076804" w:rsidRDefault="00076804" w:rsidP="00076804">
      <w:pPr>
        <w:rPr>
          <w:rFonts w:ascii="Arial" w:hAnsi="Arial" w:cs="Arial"/>
          <w:sz w:val="24"/>
          <w:szCs w:val="24"/>
        </w:rPr>
      </w:pPr>
    </w:p>
    <w:p w14:paraId="3557C576" w14:textId="77777777" w:rsidR="00076804" w:rsidRDefault="00076804" w:rsidP="00076804">
      <w:pPr>
        <w:rPr>
          <w:rFonts w:ascii="Arial" w:hAnsi="Arial" w:cs="Arial"/>
          <w:sz w:val="24"/>
          <w:szCs w:val="24"/>
        </w:rPr>
      </w:pPr>
    </w:p>
    <w:p w14:paraId="650B512B" w14:textId="269B7803" w:rsidR="008700CA" w:rsidRPr="00076804" w:rsidRDefault="00076804" w:rsidP="00076804">
      <w:pPr>
        <w:rPr>
          <w:rFonts w:ascii="Arial" w:hAnsi="Arial" w:cs="Arial"/>
          <w:sz w:val="24"/>
          <w:szCs w:val="24"/>
        </w:rPr>
      </w:pPr>
      <w:r w:rsidRPr="00076804">
        <w:rPr>
          <w:rFonts w:ascii="Arial" w:hAnsi="Arial" w:cs="Arial"/>
          <w:sz w:val="24"/>
          <w:szCs w:val="24"/>
        </w:rPr>
        <w:t>Załączniki:</w:t>
      </w:r>
    </w:p>
    <w:p w14:paraId="4B520119" w14:textId="77777777" w:rsidR="00076804" w:rsidRDefault="00076804" w:rsidP="00076804">
      <w:pPr>
        <w:rPr>
          <w:rFonts w:ascii="Arial" w:hAnsi="Arial" w:cs="Arial"/>
          <w:sz w:val="24"/>
          <w:szCs w:val="24"/>
        </w:rPr>
      </w:pPr>
    </w:p>
    <w:p w14:paraId="5E59EDE6" w14:textId="77777777" w:rsidR="00076804" w:rsidRDefault="00076804" w:rsidP="00076804">
      <w:pPr>
        <w:rPr>
          <w:rFonts w:ascii="Arial" w:hAnsi="Arial" w:cs="Arial"/>
          <w:sz w:val="24"/>
          <w:szCs w:val="24"/>
        </w:rPr>
      </w:pPr>
      <w:r w:rsidRPr="0007680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Wzór o</w:t>
      </w:r>
      <w:r w:rsidRPr="00076804">
        <w:rPr>
          <w:rFonts w:ascii="Arial" w:hAnsi="Arial" w:cs="Arial"/>
          <w:sz w:val="24"/>
          <w:szCs w:val="24"/>
        </w:rPr>
        <w:t xml:space="preserve">świadczenie podmiotu obowiązanego do ponoszenia opłaty za usługi wodne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DE91853" w14:textId="51D73D76" w:rsidR="00076804" w:rsidRPr="00076804" w:rsidRDefault="00076804" w:rsidP="000768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76804">
        <w:rPr>
          <w:rFonts w:ascii="Arial" w:hAnsi="Arial" w:cs="Arial"/>
          <w:sz w:val="24"/>
          <w:szCs w:val="24"/>
        </w:rPr>
        <w:t>z tytułu zmniejszenia naturalnej retencji terenowej,</w:t>
      </w:r>
    </w:p>
    <w:p w14:paraId="439CB23D" w14:textId="77777777" w:rsidR="00076804" w:rsidRDefault="00076804" w:rsidP="00076804">
      <w:pPr>
        <w:autoSpaceDE w:val="0"/>
        <w:autoSpaceDN w:val="0"/>
        <w:adjustRightInd w:val="0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</w:p>
    <w:p w14:paraId="641393C2" w14:textId="551C8EBC" w:rsidR="00076804" w:rsidRPr="00076804" w:rsidRDefault="00076804" w:rsidP="00076804">
      <w:pPr>
        <w:autoSpaceDE w:val="0"/>
        <w:autoSpaceDN w:val="0"/>
        <w:adjustRightInd w:val="0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076804">
        <w:rPr>
          <w:rStyle w:val="Pogrubienie"/>
          <w:rFonts w:ascii="Arial" w:hAnsi="Arial" w:cs="Arial"/>
          <w:b w:val="0"/>
          <w:bCs w:val="0"/>
          <w:sz w:val="24"/>
          <w:szCs w:val="24"/>
        </w:rPr>
        <w:t>- Klauzula informacyjna -opłaty retencyjne-</w:t>
      </w:r>
    </w:p>
    <w:p w14:paraId="3BA0D95E" w14:textId="77777777" w:rsidR="00076804" w:rsidRPr="00076804" w:rsidRDefault="00076804" w:rsidP="00076804">
      <w:pPr>
        <w:rPr>
          <w:rFonts w:ascii="Arial" w:hAnsi="Arial" w:cs="Arial"/>
          <w:sz w:val="24"/>
          <w:szCs w:val="24"/>
        </w:rPr>
      </w:pPr>
    </w:p>
    <w:p w14:paraId="322BFF08" w14:textId="77777777" w:rsidR="00076804" w:rsidRPr="00076804" w:rsidRDefault="00076804" w:rsidP="00076804">
      <w:pPr>
        <w:rPr>
          <w:bCs/>
        </w:rPr>
      </w:pPr>
    </w:p>
    <w:p w14:paraId="6FE0C24B" w14:textId="77777777" w:rsidR="008700CA" w:rsidRDefault="008700CA" w:rsidP="008F066C">
      <w:pPr>
        <w:ind w:left="6372" w:firstLine="708"/>
      </w:pPr>
    </w:p>
    <w:p w14:paraId="6F3D24E9" w14:textId="77777777" w:rsidR="008700CA" w:rsidRDefault="008700CA" w:rsidP="00010E92"/>
    <w:p w14:paraId="6B9F4257" w14:textId="77777777" w:rsidR="008700CA" w:rsidRDefault="008700CA" w:rsidP="008F066C">
      <w:pPr>
        <w:ind w:left="6372" w:firstLine="708"/>
      </w:pPr>
    </w:p>
    <w:p w14:paraId="0F219D72" w14:textId="77777777" w:rsidR="008700CA" w:rsidRDefault="008700CA" w:rsidP="00010E92"/>
    <w:p w14:paraId="28DF10CB" w14:textId="77777777" w:rsidR="00076804" w:rsidRDefault="00076804" w:rsidP="00010E92"/>
    <w:p w14:paraId="17B19F58" w14:textId="77777777" w:rsidR="00076804" w:rsidRDefault="00076804" w:rsidP="00010E92"/>
    <w:p w14:paraId="2CE748DC" w14:textId="77777777" w:rsidR="00076804" w:rsidRDefault="00076804" w:rsidP="00010E92"/>
    <w:p w14:paraId="7D44B12B" w14:textId="77777777" w:rsidR="00076804" w:rsidRDefault="00076804" w:rsidP="00010E92"/>
    <w:p w14:paraId="75FD269E" w14:textId="77777777" w:rsidR="00076804" w:rsidRDefault="00076804" w:rsidP="00010E92"/>
    <w:p w14:paraId="4C547059" w14:textId="77777777" w:rsidR="00076804" w:rsidRDefault="00076804" w:rsidP="00010E92"/>
    <w:p w14:paraId="2E3F4C4D" w14:textId="77777777" w:rsidR="00076804" w:rsidRDefault="00076804" w:rsidP="00010E92"/>
    <w:p w14:paraId="4E411A7D" w14:textId="77777777" w:rsidR="00076804" w:rsidRDefault="00076804" w:rsidP="00010E92"/>
    <w:p w14:paraId="0BCF2181" w14:textId="77777777" w:rsidR="00076804" w:rsidRDefault="00076804" w:rsidP="00010E92"/>
    <w:p w14:paraId="08747A90" w14:textId="77777777" w:rsidR="00076804" w:rsidRDefault="00076804" w:rsidP="00010E92"/>
    <w:p w14:paraId="363E3A14" w14:textId="77777777" w:rsidR="00076804" w:rsidRDefault="00076804" w:rsidP="00010E92"/>
    <w:p w14:paraId="180C789A" w14:textId="77777777" w:rsidR="00076804" w:rsidRDefault="00076804" w:rsidP="00010E92"/>
    <w:p w14:paraId="696F5135" w14:textId="77777777" w:rsidR="00076804" w:rsidRDefault="00076804" w:rsidP="00010E92"/>
    <w:p w14:paraId="73014831" w14:textId="77777777" w:rsidR="00076804" w:rsidRDefault="00076804" w:rsidP="00010E92"/>
    <w:p w14:paraId="6AA50F63" w14:textId="77777777" w:rsidR="00076804" w:rsidRDefault="00076804" w:rsidP="00010E92"/>
    <w:p w14:paraId="5BC88903" w14:textId="77777777" w:rsidR="00076804" w:rsidRDefault="00076804" w:rsidP="00010E92"/>
    <w:p w14:paraId="3DD9FE24" w14:textId="77777777" w:rsidR="00076804" w:rsidRDefault="00076804" w:rsidP="00010E92"/>
    <w:p w14:paraId="27E1267C" w14:textId="77777777" w:rsidR="00076804" w:rsidRDefault="00076804" w:rsidP="00010E92"/>
    <w:p w14:paraId="01CB6D43" w14:textId="77777777" w:rsidR="00076804" w:rsidRDefault="00076804" w:rsidP="00010E92"/>
    <w:p w14:paraId="3EFBD299" w14:textId="77777777" w:rsidR="00076804" w:rsidRDefault="00076804" w:rsidP="00010E92"/>
    <w:p w14:paraId="5325E55F" w14:textId="77777777" w:rsidR="00076804" w:rsidRDefault="00076804" w:rsidP="00010E92"/>
    <w:p w14:paraId="1671A018" w14:textId="77777777" w:rsidR="00076804" w:rsidRDefault="00076804" w:rsidP="00010E92"/>
    <w:p w14:paraId="40F1658E" w14:textId="77777777" w:rsidR="00076804" w:rsidRDefault="00076804" w:rsidP="00010E92"/>
    <w:p w14:paraId="189C2499" w14:textId="77777777" w:rsidR="00076804" w:rsidRDefault="00076804" w:rsidP="00010E92"/>
    <w:p w14:paraId="38B9339A" w14:textId="77777777" w:rsidR="00076804" w:rsidRDefault="00076804" w:rsidP="00010E92"/>
    <w:p w14:paraId="1B5F6CC0" w14:textId="77777777" w:rsidR="00076804" w:rsidRDefault="00076804" w:rsidP="00010E92"/>
    <w:p w14:paraId="259645D0" w14:textId="77777777" w:rsidR="00076804" w:rsidRDefault="00076804" w:rsidP="00010E92"/>
    <w:p w14:paraId="7016127C" w14:textId="77777777" w:rsidR="00076804" w:rsidRDefault="00076804" w:rsidP="00010E92"/>
    <w:p w14:paraId="60E12545" w14:textId="77777777" w:rsidR="00076804" w:rsidRDefault="00076804" w:rsidP="00010E92"/>
    <w:p w14:paraId="4B2E8C49" w14:textId="77777777" w:rsidR="00076804" w:rsidRDefault="00076804" w:rsidP="00010E92"/>
    <w:p w14:paraId="52E251C2" w14:textId="77777777" w:rsidR="00076804" w:rsidRDefault="00076804" w:rsidP="00010E92"/>
    <w:p w14:paraId="391E5CF7" w14:textId="77777777" w:rsidR="00987886" w:rsidRDefault="00987886" w:rsidP="008700CA">
      <w:pPr>
        <w:ind w:left="6372" w:firstLine="708"/>
      </w:pPr>
    </w:p>
    <w:p w14:paraId="132FC140" w14:textId="77777777" w:rsidR="004C5003" w:rsidRDefault="004C5003" w:rsidP="008700CA">
      <w:pPr>
        <w:ind w:left="6372" w:firstLine="708"/>
      </w:pPr>
    </w:p>
    <w:p w14:paraId="13D429C0" w14:textId="77777777" w:rsidR="004C5003" w:rsidRDefault="004C5003" w:rsidP="008700CA">
      <w:pPr>
        <w:ind w:left="6372" w:firstLine="708"/>
      </w:pPr>
    </w:p>
    <w:p w14:paraId="6F905F3A" w14:textId="77777777" w:rsidR="004C5003" w:rsidRDefault="004C5003" w:rsidP="008700CA">
      <w:pPr>
        <w:ind w:left="6372" w:firstLine="708"/>
      </w:pPr>
    </w:p>
    <w:p w14:paraId="36E4F3F9" w14:textId="77777777" w:rsidR="004C5003" w:rsidRDefault="004C5003" w:rsidP="008700CA">
      <w:pPr>
        <w:ind w:left="6372" w:firstLine="708"/>
      </w:pPr>
    </w:p>
    <w:p w14:paraId="5A028173" w14:textId="77777777" w:rsidR="004C5003" w:rsidRDefault="004C5003" w:rsidP="008700CA">
      <w:pPr>
        <w:ind w:left="6372" w:firstLine="708"/>
      </w:pPr>
    </w:p>
    <w:p w14:paraId="2FAF5138" w14:textId="77777777" w:rsidR="004C5003" w:rsidRDefault="004C5003" w:rsidP="008700CA">
      <w:pPr>
        <w:ind w:left="6372" w:firstLine="708"/>
      </w:pPr>
    </w:p>
    <w:p w14:paraId="660BABE9" w14:textId="77777777" w:rsidR="004C5003" w:rsidRDefault="004C5003" w:rsidP="008700CA">
      <w:pPr>
        <w:ind w:left="6372" w:firstLine="708"/>
      </w:pPr>
    </w:p>
    <w:p w14:paraId="6661020A" w14:textId="77777777" w:rsidR="004C5003" w:rsidRDefault="004C5003" w:rsidP="008700CA">
      <w:pPr>
        <w:ind w:left="6372" w:firstLine="708"/>
      </w:pPr>
    </w:p>
    <w:p w14:paraId="14EF986B" w14:textId="77777777" w:rsidR="004C5003" w:rsidRDefault="004C5003" w:rsidP="008700CA">
      <w:pPr>
        <w:ind w:left="6372" w:firstLine="708"/>
      </w:pPr>
    </w:p>
    <w:p w14:paraId="73B78CC7" w14:textId="77777777" w:rsidR="004C5003" w:rsidRDefault="004C5003" w:rsidP="008700CA">
      <w:pPr>
        <w:ind w:left="6372" w:firstLine="708"/>
      </w:pPr>
    </w:p>
    <w:p w14:paraId="2436A833" w14:textId="77777777" w:rsidR="004C5003" w:rsidRDefault="004C5003" w:rsidP="008700CA">
      <w:pPr>
        <w:ind w:left="6372" w:firstLine="708"/>
      </w:pPr>
    </w:p>
    <w:p w14:paraId="198C5FDB" w14:textId="77777777" w:rsidR="004C5003" w:rsidRDefault="004C5003" w:rsidP="008700CA">
      <w:pPr>
        <w:ind w:left="6372" w:firstLine="708"/>
      </w:pPr>
    </w:p>
    <w:p w14:paraId="4E1C7989" w14:textId="77777777" w:rsidR="004C5003" w:rsidRDefault="004C5003" w:rsidP="008700CA">
      <w:pPr>
        <w:ind w:left="6372" w:firstLine="708"/>
      </w:pPr>
    </w:p>
    <w:p w14:paraId="0E097170" w14:textId="77777777" w:rsidR="004C5003" w:rsidRDefault="004C5003" w:rsidP="008700CA">
      <w:pPr>
        <w:ind w:left="6372" w:firstLine="708"/>
      </w:pPr>
    </w:p>
    <w:p w14:paraId="23D6AD1C" w14:textId="77777777" w:rsidR="004C5003" w:rsidRDefault="004C5003" w:rsidP="008700CA">
      <w:pPr>
        <w:ind w:left="6372" w:firstLine="708"/>
      </w:pPr>
    </w:p>
    <w:p w14:paraId="7571BCB1" w14:textId="77777777" w:rsidR="004C5003" w:rsidRDefault="004C5003" w:rsidP="004C5003"/>
    <w:p w14:paraId="1AE5BB4F" w14:textId="117CA279" w:rsidR="00F454D3" w:rsidRDefault="00F454D3" w:rsidP="008700CA">
      <w:pPr>
        <w:ind w:left="6372" w:firstLine="708"/>
      </w:pPr>
      <w:r>
        <w:lastRenderedPageBreak/>
        <w:t>Wz</w:t>
      </w:r>
      <w:r w:rsidR="008F066C">
        <w:t>ór</w:t>
      </w:r>
    </w:p>
    <w:p w14:paraId="119F9D7B" w14:textId="2EFF1C9F" w:rsidR="008700CA" w:rsidRPr="004C5003" w:rsidRDefault="00F454D3" w:rsidP="004C5003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81C74C0" w14:textId="77777777" w:rsidR="004C5003" w:rsidRDefault="004C5003" w:rsidP="00F454D3">
      <w:pPr>
        <w:jc w:val="center"/>
        <w:rPr>
          <w:rFonts w:ascii="Arial" w:hAnsi="Arial" w:cs="Arial"/>
          <w:b/>
          <w:sz w:val="24"/>
          <w:szCs w:val="24"/>
        </w:rPr>
      </w:pPr>
      <w:bookmarkStart w:id="2" w:name="_Hlk138415380"/>
    </w:p>
    <w:p w14:paraId="50958385" w14:textId="2DC1A6FF" w:rsidR="004C5003" w:rsidRDefault="004C5003" w:rsidP="004C5003">
      <w:pPr>
        <w:ind w:left="2124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Prezydent Miasta Tarnobrzega </w:t>
      </w:r>
    </w:p>
    <w:p w14:paraId="3B1C0CCB" w14:textId="77777777" w:rsidR="004C5003" w:rsidRDefault="004C5003" w:rsidP="00F454D3">
      <w:pPr>
        <w:jc w:val="center"/>
        <w:rPr>
          <w:rFonts w:ascii="Arial" w:hAnsi="Arial" w:cs="Arial"/>
          <w:b/>
          <w:sz w:val="24"/>
          <w:szCs w:val="24"/>
        </w:rPr>
      </w:pPr>
    </w:p>
    <w:p w14:paraId="7876639A" w14:textId="77777777" w:rsidR="004C5003" w:rsidRDefault="004C5003" w:rsidP="00F454D3">
      <w:pPr>
        <w:jc w:val="center"/>
        <w:rPr>
          <w:rFonts w:ascii="Arial" w:hAnsi="Arial" w:cs="Arial"/>
          <w:b/>
          <w:sz w:val="24"/>
          <w:szCs w:val="24"/>
        </w:rPr>
      </w:pPr>
    </w:p>
    <w:p w14:paraId="27900C40" w14:textId="77777777" w:rsidR="004C5003" w:rsidRDefault="004C5003" w:rsidP="00F454D3">
      <w:pPr>
        <w:jc w:val="center"/>
        <w:rPr>
          <w:rFonts w:ascii="Arial" w:hAnsi="Arial" w:cs="Arial"/>
          <w:b/>
          <w:sz w:val="24"/>
          <w:szCs w:val="24"/>
        </w:rPr>
      </w:pPr>
    </w:p>
    <w:p w14:paraId="6C8ECAF5" w14:textId="70D7F2F1" w:rsidR="00F454D3" w:rsidRPr="008F066C" w:rsidRDefault="00F454D3" w:rsidP="00F454D3">
      <w:pPr>
        <w:jc w:val="center"/>
        <w:rPr>
          <w:rFonts w:ascii="Arial" w:hAnsi="Arial" w:cs="Arial"/>
          <w:b/>
          <w:sz w:val="24"/>
          <w:szCs w:val="24"/>
        </w:rPr>
      </w:pPr>
      <w:r w:rsidRPr="008F066C">
        <w:rPr>
          <w:rFonts w:ascii="Arial" w:hAnsi="Arial" w:cs="Arial"/>
          <w:b/>
          <w:sz w:val="24"/>
          <w:szCs w:val="24"/>
        </w:rPr>
        <w:t>OŚWIADCZENIE</w:t>
      </w:r>
    </w:p>
    <w:p w14:paraId="3D0CF7CA" w14:textId="77777777" w:rsidR="00F454D3" w:rsidRPr="008F066C" w:rsidRDefault="00F454D3" w:rsidP="00F454D3">
      <w:pPr>
        <w:rPr>
          <w:rFonts w:ascii="Arial" w:hAnsi="Arial" w:cs="Arial"/>
          <w:b/>
          <w:sz w:val="24"/>
          <w:szCs w:val="24"/>
        </w:rPr>
      </w:pPr>
      <w:r w:rsidRPr="008F066C">
        <w:rPr>
          <w:rFonts w:ascii="Arial" w:hAnsi="Arial" w:cs="Arial"/>
          <w:b/>
          <w:sz w:val="24"/>
          <w:szCs w:val="24"/>
        </w:rPr>
        <w:t xml:space="preserve">PODMIOTU OBOWIĄZANEGO DO PONOSZENIA OPŁATY ZA USŁUGI WODNE Z TYTUŁU ZMNIEJSZENIA NATURALNEJ RETENCJI TERENOWEJ </w:t>
      </w:r>
      <w:bookmarkEnd w:id="2"/>
      <w:r w:rsidRPr="008F066C">
        <w:rPr>
          <w:rFonts w:ascii="Arial" w:hAnsi="Arial" w:cs="Arial"/>
          <w:b/>
          <w:sz w:val="24"/>
          <w:szCs w:val="24"/>
          <w:vertAlign w:val="superscript"/>
        </w:rPr>
        <w:t>1)</w:t>
      </w:r>
    </w:p>
    <w:p w14:paraId="358AD1AE" w14:textId="77777777" w:rsidR="00F454D3" w:rsidRPr="008F066C" w:rsidRDefault="00F454D3" w:rsidP="00F454D3">
      <w:pPr>
        <w:jc w:val="both"/>
        <w:rPr>
          <w:rFonts w:ascii="Arial" w:hAnsi="Arial" w:cs="Arial"/>
          <w:sz w:val="24"/>
          <w:szCs w:val="24"/>
        </w:rPr>
      </w:pPr>
    </w:p>
    <w:p w14:paraId="299ADD20" w14:textId="77777777" w:rsidR="00F454D3" w:rsidRPr="001C6EDD" w:rsidRDefault="00F454D3" w:rsidP="00F97AB5">
      <w:pPr>
        <w:pStyle w:val="Akapitzlist"/>
        <w:numPr>
          <w:ilvl w:val="0"/>
          <w:numId w:val="6"/>
        </w:numPr>
        <w:spacing w:after="20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Oznaczenie podmiotu składającego oświadczenie</w:t>
      </w:r>
    </w:p>
    <w:p w14:paraId="3521D118" w14:textId="77777777" w:rsidR="00F454D3" w:rsidRPr="001C6EDD" w:rsidRDefault="00F454D3" w:rsidP="00F454D3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D5F4F98" w14:textId="73F48254" w:rsidR="00F454D3" w:rsidRPr="001C6EDD" w:rsidRDefault="00F454D3" w:rsidP="00F97AB5">
      <w:pPr>
        <w:pStyle w:val="Akapitzlist"/>
        <w:numPr>
          <w:ilvl w:val="0"/>
          <w:numId w:val="7"/>
        </w:numPr>
        <w:spacing w:after="200" w:line="360" w:lineRule="auto"/>
        <w:ind w:left="284" w:hanging="284"/>
        <w:rPr>
          <w:rFonts w:ascii="Arial" w:hAnsi="Arial" w:cs="Arial"/>
        </w:rPr>
      </w:pPr>
      <w:r w:rsidRPr="001C6EDD">
        <w:rPr>
          <w:rFonts w:ascii="Arial" w:hAnsi="Arial" w:cs="Arial"/>
          <w:sz w:val="24"/>
          <w:szCs w:val="24"/>
        </w:rPr>
        <w:t>Nazwa/imię i nazwisko:</w:t>
      </w:r>
      <w:r w:rsidRPr="001C6EDD">
        <w:rPr>
          <w:rFonts w:ascii="Arial" w:hAnsi="Arial" w:cs="Arial"/>
        </w:rPr>
        <w:t xml:space="preserve"> ………………………………………………………………………………………………………</w:t>
      </w:r>
    </w:p>
    <w:p w14:paraId="7C7D7E2A" w14:textId="77777777" w:rsidR="00F454D3" w:rsidRPr="001C6EDD" w:rsidRDefault="00F454D3" w:rsidP="00F97AB5">
      <w:pPr>
        <w:pStyle w:val="Akapitzlist"/>
        <w:numPr>
          <w:ilvl w:val="0"/>
          <w:numId w:val="7"/>
        </w:numPr>
        <w:spacing w:after="20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REGON:</w:t>
      </w:r>
    </w:p>
    <w:p w14:paraId="755E0C83" w14:textId="3BD91171" w:rsidR="00F454D3" w:rsidRPr="001C6EDD" w:rsidRDefault="00F454D3" w:rsidP="00F97AB5">
      <w:pPr>
        <w:pStyle w:val="Akapitzlist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3412F627" w14:textId="0638C854" w:rsidR="00F454D3" w:rsidRPr="001C6EDD" w:rsidRDefault="00F454D3" w:rsidP="00F97AB5">
      <w:pPr>
        <w:pStyle w:val="Akapitzlist"/>
        <w:numPr>
          <w:ilvl w:val="0"/>
          <w:numId w:val="7"/>
        </w:numPr>
        <w:spacing w:after="20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Adres siedziby/adres zamieszkania: ………………………………………………………………………………………</w:t>
      </w:r>
    </w:p>
    <w:p w14:paraId="5679F3AF" w14:textId="77777777" w:rsidR="00F454D3" w:rsidRPr="001C6EDD" w:rsidRDefault="00F454D3" w:rsidP="00F97AB5">
      <w:pPr>
        <w:pStyle w:val="Akapitzlist"/>
        <w:numPr>
          <w:ilvl w:val="0"/>
          <w:numId w:val="7"/>
        </w:numPr>
        <w:spacing w:after="20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Numer telefonu:</w:t>
      </w:r>
    </w:p>
    <w:p w14:paraId="1F865F49" w14:textId="4B0E6724" w:rsidR="00F454D3" w:rsidRPr="001C6EDD" w:rsidRDefault="00F454D3" w:rsidP="00F97AB5">
      <w:pPr>
        <w:pStyle w:val="Akapitzlist"/>
        <w:spacing w:line="360" w:lineRule="auto"/>
        <w:ind w:left="1080" w:hanging="796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01023DC7" w14:textId="77777777" w:rsidR="00F454D3" w:rsidRPr="001C6EDD" w:rsidRDefault="00F454D3" w:rsidP="00F97AB5">
      <w:pPr>
        <w:pStyle w:val="Akapitzlist"/>
        <w:numPr>
          <w:ilvl w:val="0"/>
          <w:numId w:val="7"/>
        </w:numPr>
        <w:spacing w:after="20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Adres e-mail:</w:t>
      </w:r>
    </w:p>
    <w:p w14:paraId="3E2E2CDA" w14:textId="764AEC29" w:rsidR="00F454D3" w:rsidRPr="001C6EDD" w:rsidRDefault="00F454D3" w:rsidP="00F97AB5">
      <w:pPr>
        <w:pStyle w:val="Akapitzlist"/>
        <w:spacing w:line="360" w:lineRule="auto"/>
        <w:ind w:left="1080" w:hanging="796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0C7B7FB0" w14:textId="77777777" w:rsidR="00F454D3" w:rsidRPr="001C6EDD" w:rsidRDefault="00F454D3" w:rsidP="00F454D3">
      <w:pPr>
        <w:pStyle w:val="Akapitzlist"/>
        <w:ind w:left="1080"/>
        <w:jc w:val="both"/>
        <w:rPr>
          <w:rFonts w:ascii="Arial" w:hAnsi="Arial" w:cs="Arial"/>
        </w:rPr>
      </w:pPr>
    </w:p>
    <w:p w14:paraId="1C732534" w14:textId="0D06FF8C" w:rsidR="00F454D3" w:rsidRPr="00010E92" w:rsidRDefault="00F454D3" w:rsidP="00F97AB5">
      <w:pPr>
        <w:pStyle w:val="Akapitzlist"/>
        <w:numPr>
          <w:ilvl w:val="0"/>
          <w:numId w:val="6"/>
        </w:numPr>
        <w:spacing w:after="20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7AB5">
        <w:rPr>
          <w:rFonts w:ascii="Arial" w:hAnsi="Arial" w:cs="Arial"/>
          <w:sz w:val="24"/>
          <w:szCs w:val="24"/>
        </w:rPr>
        <w:t>Określenie kwartału, za który składane jest oświadczenie …………………………………………………….</w:t>
      </w:r>
    </w:p>
    <w:p w14:paraId="72A8D2E9" w14:textId="700333C6" w:rsidR="00F454D3" w:rsidRPr="00BA2D35" w:rsidRDefault="00F454D3" w:rsidP="001C6EDD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Dane dotyczące pozwolenia wodnoprawnego</w:t>
      </w:r>
      <w:r w:rsidRPr="001C6EDD">
        <w:rPr>
          <w:rFonts w:ascii="Arial" w:hAnsi="Arial" w:cs="Arial"/>
          <w:sz w:val="24"/>
          <w:szCs w:val="24"/>
          <w:vertAlign w:val="superscript"/>
        </w:rPr>
        <w:t>2)</w:t>
      </w:r>
      <w:r w:rsidRPr="001C6EDD">
        <w:rPr>
          <w:rFonts w:ascii="Arial" w:hAnsi="Arial" w:cs="Arial"/>
          <w:sz w:val="24"/>
          <w:szCs w:val="24"/>
        </w:rPr>
        <w:t xml:space="preserve"> </w:t>
      </w:r>
    </w:p>
    <w:p w14:paraId="51B037D8" w14:textId="77777777" w:rsidR="00F454D3" w:rsidRPr="001C6EDD" w:rsidRDefault="00F454D3" w:rsidP="00F97AB5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Oznaczenie organu właściwego do wydania pozwolenia wodnoprawnego:</w:t>
      </w:r>
    </w:p>
    <w:p w14:paraId="705B3567" w14:textId="15A2D8FE" w:rsidR="00F454D3" w:rsidRPr="001C6EDD" w:rsidRDefault="00F454D3" w:rsidP="00CF4D82">
      <w:pPr>
        <w:pStyle w:val="Akapitzlist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761CABBF" w14:textId="77777777" w:rsidR="00F454D3" w:rsidRPr="001C6EDD" w:rsidRDefault="00F454D3" w:rsidP="00F97AB5">
      <w:pPr>
        <w:pStyle w:val="Akapitzlist"/>
        <w:numPr>
          <w:ilvl w:val="0"/>
          <w:numId w:val="9"/>
        </w:numPr>
        <w:spacing w:after="20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Znak decyzji:</w:t>
      </w:r>
    </w:p>
    <w:p w14:paraId="44F5BDFD" w14:textId="236B572D" w:rsidR="00F454D3" w:rsidRPr="001C6EDD" w:rsidRDefault="00F454D3" w:rsidP="00CF4D82">
      <w:pPr>
        <w:pStyle w:val="Akapitzlist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228679A4" w14:textId="77777777" w:rsidR="00F454D3" w:rsidRPr="001C6EDD" w:rsidRDefault="00F454D3" w:rsidP="00F97AB5">
      <w:pPr>
        <w:pStyle w:val="Akapitzlist"/>
        <w:numPr>
          <w:ilvl w:val="0"/>
          <w:numId w:val="9"/>
        </w:numPr>
        <w:spacing w:after="20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Data udzielenia pozwolenia wodnoprawnego:</w:t>
      </w:r>
    </w:p>
    <w:p w14:paraId="1BF53D2E" w14:textId="67FC1716" w:rsidR="00F454D3" w:rsidRPr="001C6EDD" w:rsidRDefault="00F454D3" w:rsidP="00CF4D82">
      <w:pPr>
        <w:pStyle w:val="Akapitzlist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2A38D4D2" w14:textId="77777777" w:rsidR="00F454D3" w:rsidRPr="001C6EDD" w:rsidRDefault="00F454D3" w:rsidP="00F97AB5">
      <w:pPr>
        <w:pStyle w:val="Akapitzlist"/>
        <w:numPr>
          <w:ilvl w:val="0"/>
          <w:numId w:val="9"/>
        </w:numPr>
        <w:spacing w:after="20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Data obowiązywania pozwolenia wodnoprawnego:</w:t>
      </w:r>
    </w:p>
    <w:p w14:paraId="61493E39" w14:textId="4D0E9A9B" w:rsidR="00F454D3" w:rsidRPr="001C6EDD" w:rsidRDefault="00F454D3" w:rsidP="00CF4D82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1C6ED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51E50AEA" w14:textId="77777777" w:rsidR="00F454D3" w:rsidRPr="001C6EDD" w:rsidRDefault="00F454D3" w:rsidP="001C6EDD">
      <w:pPr>
        <w:spacing w:line="360" w:lineRule="auto"/>
        <w:jc w:val="both"/>
        <w:rPr>
          <w:rFonts w:ascii="Arial" w:hAnsi="Arial" w:cs="Arial"/>
        </w:rPr>
      </w:pPr>
    </w:p>
    <w:p w14:paraId="5AE096A9" w14:textId="111B2C10" w:rsidR="00F454D3" w:rsidRPr="001C6EDD" w:rsidRDefault="00F454D3" w:rsidP="00BA2D35">
      <w:pPr>
        <w:pStyle w:val="Akapitzlist"/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10E92">
        <w:rPr>
          <w:rFonts w:ascii="Arial" w:hAnsi="Arial" w:cs="Arial"/>
        </w:rPr>
        <w:t xml:space="preserve">Zgodnie z art. 269 ust. 1 pkt 1 ustawy Prawo wodne z dnia 20 lipca 2017 r. (Dz.U. </w:t>
      </w:r>
      <w:r w:rsidR="00DB7AE8" w:rsidRPr="00010E92">
        <w:rPr>
          <w:rFonts w:ascii="Arial" w:hAnsi="Arial" w:cs="Arial"/>
        </w:rPr>
        <w:t>z 202</w:t>
      </w:r>
      <w:r w:rsidR="008700CA" w:rsidRPr="00010E92">
        <w:rPr>
          <w:rFonts w:ascii="Arial" w:hAnsi="Arial" w:cs="Arial"/>
        </w:rPr>
        <w:t>2</w:t>
      </w:r>
      <w:r w:rsidR="00DB7AE8" w:rsidRPr="00010E92">
        <w:rPr>
          <w:rFonts w:ascii="Arial" w:hAnsi="Arial" w:cs="Arial"/>
        </w:rPr>
        <w:t xml:space="preserve"> r, </w:t>
      </w:r>
      <w:r w:rsidRPr="00010E92">
        <w:rPr>
          <w:rFonts w:ascii="Arial" w:hAnsi="Arial" w:cs="Arial"/>
        </w:rPr>
        <w:t xml:space="preserve">poz. </w:t>
      </w:r>
      <w:r w:rsidR="00DB7AE8" w:rsidRPr="00010E92">
        <w:rPr>
          <w:rFonts w:ascii="Arial" w:hAnsi="Arial" w:cs="Arial"/>
        </w:rPr>
        <w:t>2</w:t>
      </w:r>
      <w:r w:rsidR="008700CA" w:rsidRPr="00010E92">
        <w:rPr>
          <w:rFonts w:ascii="Arial" w:hAnsi="Arial" w:cs="Arial"/>
        </w:rPr>
        <w:t xml:space="preserve">625 </w:t>
      </w:r>
      <w:r w:rsidRPr="00010E92">
        <w:rPr>
          <w:rFonts w:ascii="Arial" w:hAnsi="Arial" w:cs="Arial"/>
        </w:rPr>
        <w:t xml:space="preserve">ze zm.) opłatę za usługi wodne uiszcza się za zmniejszenie naturalnej retencji terenowej </w:t>
      </w:r>
      <w:r w:rsidR="00BA2D35">
        <w:rPr>
          <w:rFonts w:ascii="Arial" w:hAnsi="Arial" w:cs="Arial"/>
        </w:rPr>
        <w:br/>
      </w:r>
      <w:r w:rsidRPr="00010E92">
        <w:rPr>
          <w:rFonts w:ascii="Arial" w:hAnsi="Arial" w:cs="Arial"/>
        </w:rPr>
        <w:t>na skutek wykonywania na nieruchomości o powierzchni 3500m</w:t>
      </w:r>
      <w:r w:rsidRPr="00010E92">
        <w:rPr>
          <w:rFonts w:ascii="Arial" w:hAnsi="Arial" w:cs="Arial"/>
          <w:vertAlign w:val="superscript"/>
        </w:rPr>
        <w:t xml:space="preserve">2 </w:t>
      </w:r>
      <w:r w:rsidRPr="00010E92">
        <w:rPr>
          <w:rFonts w:ascii="Arial" w:hAnsi="Arial" w:cs="Arial"/>
        </w:rPr>
        <w:t>robót lub obiektów budowlanych trwale związanych z gruntem, mających wpływ na zmniejszenie tej retencji przez wyłączenie więcej niż</w:t>
      </w:r>
      <w:r w:rsidRPr="001C6EDD">
        <w:rPr>
          <w:rFonts w:ascii="Arial" w:hAnsi="Arial" w:cs="Arial"/>
          <w:sz w:val="24"/>
          <w:szCs w:val="24"/>
        </w:rPr>
        <w:t xml:space="preserve"> </w:t>
      </w:r>
      <w:r w:rsidRPr="00010E92">
        <w:rPr>
          <w:rFonts w:ascii="Arial" w:hAnsi="Arial" w:cs="Arial"/>
        </w:rPr>
        <w:t>70 % powierzchni nieruchomości z powierzchni biologicznie czynnej na obszarach nieujętych w system kanalizacji otwartej lub zamkniętej.</w:t>
      </w:r>
    </w:p>
    <w:p w14:paraId="390E87EE" w14:textId="76A1096C" w:rsidR="00F454D3" w:rsidRPr="00987886" w:rsidRDefault="00F454D3" w:rsidP="00987886">
      <w:pPr>
        <w:pStyle w:val="Akapitzlist"/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Arial" w:hAnsi="Arial" w:cs="Arial"/>
        </w:rPr>
      </w:pPr>
      <w:r w:rsidRPr="00010E92">
        <w:rPr>
          <w:rFonts w:ascii="Arial" w:hAnsi="Arial" w:cs="Arial"/>
        </w:rPr>
        <w:lastRenderedPageBreak/>
        <w:t>Wypełnić, jeżeli zagospodarowanie nieruchomości nastąpiło na podstawie pozwolenia wodnoprawnego wydanego po dniu 1 stycznia 2018 r.</w:t>
      </w:r>
    </w:p>
    <w:p w14:paraId="6E40D032" w14:textId="26EBFA19" w:rsidR="00F454D3" w:rsidRPr="00BA2D35" w:rsidRDefault="00F454D3" w:rsidP="00BA2D35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 xml:space="preserve">Określenie nieruchomości, której zagospodarowanie doprowadziło </w:t>
      </w:r>
      <w:r w:rsidR="00BA2D35">
        <w:rPr>
          <w:rFonts w:ascii="Arial" w:hAnsi="Arial" w:cs="Arial"/>
          <w:sz w:val="24"/>
          <w:szCs w:val="24"/>
        </w:rPr>
        <w:br/>
      </w:r>
      <w:r w:rsidRPr="001C6EDD">
        <w:rPr>
          <w:rFonts w:ascii="Arial" w:hAnsi="Arial" w:cs="Arial"/>
          <w:sz w:val="24"/>
          <w:szCs w:val="24"/>
        </w:rPr>
        <w:t>do zmniejszenia naturalnej retencji terenowej</w:t>
      </w:r>
    </w:p>
    <w:p w14:paraId="477FF2CB" w14:textId="77777777" w:rsidR="00F454D3" w:rsidRPr="001C6EDD" w:rsidRDefault="00F454D3" w:rsidP="00CF4D82">
      <w:pPr>
        <w:pStyle w:val="Akapitzlist"/>
        <w:numPr>
          <w:ilvl w:val="0"/>
          <w:numId w:val="8"/>
        </w:numPr>
        <w:spacing w:after="20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Położenie nieruchomości (miejscowość, ulica i numer porządkowy):</w:t>
      </w:r>
    </w:p>
    <w:p w14:paraId="12922D7D" w14:textId="4EEBBDA7" w:rsidR="00F454D3" w:rsidRDefault="00F454D3" w:rsidP="00CF4D82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0CE7E2CA" w14:textId="002952C9" w:rsidR="00F454D3" w:rsidRPr="00DB7AE8" w:rsidRDefault="00F454D3" w:rsidP="00CF4D82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B7AE8">
        <w:rPr>
          <w:rFonts w:ascii="Arial" w:hAnsi="Arial" w:cs="Arial"/>
          <w:sz w:val="24"/>
          <w:szCs w:val="24"/>
        </w:rPr>
        <w:t>Oznaczenie  nieruchomości:</w:t>
      </w:r>
    </w:p>
    <w:p w14:paraId="36F412B6" w14:textId="77777777" w:rsidR="00F454D3" w:rsidRPr="001C6EDD" w:rsidRDefault="00F454D3" w:rsidP="00CF4D82">
      <w:pPr>
        <w:pStyle w:val="Akapitzlist"/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1)</w:t>
      </w:r>
      <w:r w:rsidRPr="001C6EDD">
        <w:rPr>
          <w:rFonts w:ascii="Arial" w:hAnsi="Arial" w:cs="Arial"/>
          <w:sz w:val="24"/>
          <w:szCs w:val="24"/>
        </w:rPr>
        <w:tab/>
        <w:t xml:space="preserve">numer księgi wieczystej założonej dla nieruchomości: ……………………………………..………., </w:t>
      </w:r>
    </w:p>
    <w:p w14:paraId="4C7E93DA" w14:textId="3D9E498A" w:rsidR="00F454D3" w:rsidRPr="001C6EDD" w:rsidRDefault="00F454D3" w:rsidP="00602713">
      <w:pPr>
        <w:pStyle w:val="Akapitzlist"/>
        <w:numPr>
          <w:ilvl w:val="0"/>
          <w:numId w:val="14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 xml:space="preserve">dane z ewidencji gruntów i budynków dotyczące wszystkich działek ewidencyjnych objętych księgą wieczystą (numer działki  ewidencyjnej, obręb ewidencyjny) </w:t>
      </w:r>
    </w:p>
    <w:p w14:paraId="2EFAF3D4" w14:textId="4E84DC9F" w:rsidR="00F454D3" w:rsidRPr="001C6EDD" w:rsidRDefault="00F454D3" w:rsidP="00CF4D82">
      <w:pPr>
        <w:pStyle w:val="Akapitzlist"/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7F20FF4A" w14:textId="2F26AD9B" w:rsidR="00F454D3" w:rsidRPr="00BA2D35" w:rsidRDefault="00F454D3" w:rsidP="00BA2D35">
      <w:pPr>
        <w:pStyle w:val="Akapitzlist"/>
        <w:numPr>
          <w:ilvl w:val="0"/>
          <w:numId w:val="6"/>
        </w:numPr>
        <w:spacing w:after="20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Dane dotyczące zmniejszenia naturalnej retencji terenowej</w:t>
      </w:r>
    </w:p>
    <w:p w14:paraId="2FEEAD80" w14:textId="77777777" w:rsidR="00F454D3" w:rsidRPr="001C6EDD" w:rsidRDefault="00F454D3" w:rsidP="00254F33">
      <w:pPr>
        <w:pStyle w:val="Akapitzlist"/>
        <w:numPr>
          <w:ilvl w:val="0"/>
          <w:numId w:val="10"/>
        </w:numPr>
        <w:spacing w:after="20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Łączna powierzchnia nieruchomości:</w:t>
      </w:r>
    </w:p>
    <w:p w14:paraId="7282C577" w14:textId="7C29E4AD" w:rsidR="00F454D3" w:rsidRPr="001C6EDD" w:rsidRDefault="00F454D3" w:rsidP="00254F33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……………………………………………………………………………………m</w:t>
      </w:r>
      <w:r w:rsidRPr="001C6EDD">
        <w:rPr>
          <w:rFonts w:ascii="Arial" w:hAnsi="Arial" w:cs="Arial"/>
          <w:sz w:val="24"/>
          <w:szCs w:val="24"/>
          <w:vertAlign w:val="superscript"/>
        </w:rPr>
        <w:t>2</w:t>
      </w:r>
    </w:p>
    <w:p w14:paraId="1DDE4864" w14:textId="77777777" w:rsidR="00F454D3" w:rsidRPr="001C6EDD" w:rsidRDefault="00F454D3" w:rsidP="00254F33">
      <w:pPr>
        <w:pStyle w:val="Akapitzlist"/>
        <w:numPr>
          <w:ilvl w:val="0"/>
          <w:numId w:val="10"/>
        </w:numPr>
        <w:spacing w:after="20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 xml:space="preserve">Wielkość utraconej powierzchni biologicznie czynnej (powierzchnia uszczelniona trwale związana z gruntem): </w:t>
      </w:r>
    </w:p>
    <w:p w14:paraId="738BD601" w14:textId="4525E6A4" w:rsidR="00F454D3" w:rsidRPr="001C6EDD" w:rsidRDefault="00F454D3" w:rsidP="00254F33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……………………………………………………………………………………m</w:t>
      </w:r>
      <w:r w:rsidRPr="001C6EDD">
        <w:rPr>
          <w:rFonts w:ascii="Arial" w:hAnsi="Arial" w:cs="Arial"/>
          <w:sz w:val="24"/>
          <w:szCs w:val="24"/>
          <w:vertAlign w:val="superscript"/>
        </w:rPr>
        <w:t>2</w:t>
      </w:r>
    </w:p>
    <w:p w14:paraId="569DCE9C" w14:textId="77777777" w:rsidR="00F454D3" w:rsidRPr="001C6EDD" w:rsidRDefault="00F454D3" w:rsidP="00254F33">
      <w:pPr>
        <w:pStyle w:val="Akapitzlist"/>
        <w:numPr>
          <w:ilvl w:val="0"/>
          <w:numId w:val="10"/>
        </w:numPr>
        <w:spacing w:after="20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Zakres retencjonowania wody z powierzchni uszczelnionych:</w:t>
      </w:r>
      <w:r w:rsidRPr="001C6EDD">
        <w:rPr>
          <w:rFonts w:ascii="Arial" w:hAnsi="Arial" w:cs="Arial"/>
          <w:sz w:val="24"/>
          <w:szCs w:val="24"/>
          <w:vertAlign w:val="superscript"/>
        </w:rPr>
        <w:t>3)</w:t>
      </w:r>
    </w:p>
    <w:p w14:paraId="7F0C2663" w14:textId="438E8B75" w:rsidR="00F454D3" w:rsidRPr="001C6EDD" w:rsidRDefault="00F454D3" w:rsidP="00254F33">
      <w:pPr>
        <w:pStyle w:val="Akapitzlist"/>
        <w:numPr>
          <w:ilvl w:val="0"/>
          <w:numId w:val="12"/>
        </w:numPr>
        <w:spacing w:after="20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>bez urządzeń do retencjonowania wody z powierzchni uszczelnionych trwale związanych z gruntem,</w:t>
      </w:r>
      <w:r w:rsidR="001C6EDD" w:rsidRPr="001C6EDD">
        <w:rPr>
          <w:rFonts w:ascii="Arial" w:hAnsi="Arial" w:cs="Arial"/>
          <w:b/>
          <w:sz w:val="24"/>
          <w:szCs w:val="24"/>
        </w:rPr>
        <w:t>□</w:t>
      </w:r>
    </w:p>
    <w:p w14:paraId="10299D80" w14:textId="4D1C2C79" w:rsidR="00F454D3" w:rsidRPr="001C6EDD" w:rsidRDefault="00F454D3" w:rsidP="00254F33">
      <w:pPr>
        <w:pStyle w:val="Akapitzlist"/>
        <w:numPr>
          <w:ilvl w:val="0"/>
          <w:numId w:val="12"/>
        </w:numPr>
        <w:spacing w:after="20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1C6EDD">
        <w:rPr>
          <w:rFonts w:ascii="Arial" w:hAnsi="Arial" w:cs="Arial"/>
          <w:sz w:val="24"/>
          <w:szCs w:val="24"/>
        </w:rPr>
        <w:t xml:space="preserve">z urządzeniami do retencjonowania wody z powierzchni uszczelnionych o pojemności do 10% odpływu rocznego z powierzchni uszczelnionych trwale związanych z gruntem, </w:t>
      </w:r>
      <w:r w:rsidR="001C6EDD" w:rsidRPr="001C6EDD">
        <w:rPr>
          <w:rFonts w:ascii="Arial" w:hAnsi="Arial" w:cs="Arial"/>
          <w:b/>
          <w:sz w:val="24"/>
          <w:szCs w:val="24"/>
        </w:rPr>
        <w:t>□</w:t>
      </w:r>
    </w:p>
    <w:p w14:paraId="6E252E88" w14:textId="237709D3" w:rsidR="00254F33" w:rsidRDefault="00F454D3" w:rsidP="006B4622">
      <w:pPr>
        <w:pStyle w:val="Akapitzlist"/>
        <w:numPr>
          <w:ilvl w:val="0"/>
          <w:numId w:val="12"/>
        </w:numPr>
        <w:spacing w:after="20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254F33">
        <w:rPr>
          <w:rFonts w:ascii="Arial" w:hAnsi="Arial" w:cs="Arial"/>
          <w:sz w:val="24"/>
          <w:szCs w:val="24"/>
        </w:rPr>
        <w:t>z urządzeniami do retencjonowania wody z powierzchni uszczelnionych o pojemności od 10% do 30% odpływu rocznego z powierzchni uszczelnionych trwale związanych z gruntem,</w:t>
      </w:r>
      <w:r w:rsidR="001C6EDD" w:rsidRPr="00254F33">
        <w:rPr>
          <w:rFonts w:ascii="Arial" w:hAnsi="Arial" w:cs="Arial"/>
          <w:b/>
          <w:sz w:val="24"/>
          <w:szCs w:val="24"/>
        </w:rPr>
        <w:t>□</w:t>
      </w:r>
    </w:p>
    <w:p w14:paraId="39B4FA2D" w14:textId="4A3AE939" w:rsidR="00F454D3" w:rsidRPr="00987886" w:rsidRDefault="00F454D3" w:rsidP="00987886">
      <w:pPr>
        <w:pStyle w:val="Akapitzlist"/>
        <w:numPr>
          <w:ilvl w:val="0"/>
          <w:numId w:val="12"/>
        </w:numPr>
        <w:spacing w:after="20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254F33">
        <w:rPr>
          <w:rFonts w:ascii="Arial" w:hAnsi="Arial" w:cs="Arial"/>
          <w:sz w:val="24"/>
          <w:szCs w:val="24"/>
        </w:rPr>
        <w:t>z urządzeniami do retencjonowania wody z powierzchni uszczelnionych o pojemności powyżej 30% odpływu rocznego z powierzchni uszczelnionych trwale związanych z gruntem.</w:t>
      </w:r>
    </w:p>
    <w:p w14:paraId="6EEE635E" w14:textId="77777777" w:rsidR="00F454D3" w:rsidRDefault="00F454D3" w:rsidP="00F454D3">
      <w:pPr>
        <w:jc w:val="both"/>
      </w:pPr>
    </w:p>
    <w:p w14:paraId="4A66F0E1" w14:textId="5FD0DF40" w:rsidR="00F454D3" w:rsidRDefault="00F454D3" w:rsidP="00F454D3">
      <w:pPr>
        <w:jc w:val="both"/>
      </w:pPr>
      <w:r>
        <w:t xml:space="preserve"> …………………………..</w:t>
      </w:r>
      <w:r w:rsidR="003C633C">
        <w:t xml:space="preserve"> </w:t>
      </w:r>
      <w:r w:rsidR="003C633C">
        <w:tab/>
      </w:r>
      <w:r w:rsidR="003C633C">
        <w:tab/>
      </w:r>
      <w:r w:rsidR="003C633C">
        <w:tab/>
      </w:r>
      <w:r w:rsidR="003C633C">
        <w:tab/>
      </w:r>
      <w:r>
        <w:t>………………………………………………</w:t>
      </w:r>
    </w:p>
    <w:p w14:paraId="6A33B895" w14:textId="4E88DC82" w:rsidR="00F454D3" w:rsidRDefault="00F454D3" w:rsidP="00BA2D35">
      <w:pPr>
        <w:rPr>
          <w:rFonts w:ascii="Arial" w:hAnsi="Arial" w:cs="Arial"/>
        </w:rPr>
      </w:pPr>
      <w:r>
        <w:t xml:space="preserve"> </w:t>
      </w:r>
      <w:r w:rsidRPr="00784E55">
        <w:t>(data</w:t>
      </w:r>
      <w:r w:rsidRPr="001C6EDD">
        <w:rPr>
          <w:rFonts w:ascii="Arial" w:hAnsi="Arial" w:cs="Arial"/>
        </w:rPr>
        <w:t xml:space="preserve">) </w:t>
      </w:r>
      <w:r w:rsidR="003C633C">
        <w:rPr>
          <w:rFonts w:ascii="Arial" w:hAnsi="Arial" w:cs="Arial"/>
        </w:rPr>
        <w:tab/>
      </w:r>
      <w:r w:rsidR="003C633C">
        <w:rPr>
          <w:rFonts w:ascii="Arial" w:hAnsi="Arial" w:cs="Arial"/>
        </w:rPr>
        <w:tab/>
      </w:r>
      <w:r w:rsidR="003C633C">
        <w:rPr>
          <w:rFonts w:ascii="Arial" w:hAnsi="Arial" w:cs="Arial"/>
        </w:rPr>
        <w:tab/>
      </w:r>
      <w:r w:rsidR="003C633C">
        <w:rPr>
          <w:rFonts w:ascii="Arial" w:hAnsi="Arial" w:cs="Arial"/>
        </w:rPr>
        <w:tab/>
      </w:r>
      <w:r w:rsidR="003C633C">
        <w:rPr>
          <w:rFonts w:ascii="Arial" w:hAnsi="Arial" w:cs="Arial"/>
        </w:rPr>
        <w:tab/>
      </w:r>
      <w:r w:rsidR="003C633C">
        <w:rPr>
          <w:rFonts w:ascii="Arial" w:hAnsi="Arial" w:cs="Arial"/>
        </w:rPr>
        <w:tab/>
      </w:r>
      <w:r w:rsidR="00602713">
        <w:rPr>
          <w:rFonts w:ascii="Arial" w:hAnsi="Arial" w:cs="Arial"/>
        </w:rPr>
        <w:tab/>
      </w:r>
      <w:r w:rsidRPr="001C6EDD">
        <w:rPr>
          <w:rFonts w:ascii="Arial" w:hAnsi="Arial" w:cs="Arial"/>
        </w:rPr>
        <w:t xml:space="preserve">(podpis podmiotu obowiązanego </w:t>
      </w:r>
    </w:p>
    <w:p w14:paraId="49A20B29" w14:textId="722E4406" w:rsidR="00F454D3" w:rsidRPr="003C633C" w:rsidRDefault="00F454D3" w:rsidP="00BA2D35">
      <w:pPr>
        <w:ind w:left="4956"/>
        <w:rPr>
          <w:rFonts w:ascii="Arial" w:hAnsi="Arial" w:cs="Arial"/>
        </w:rPr>
      </w:pPr>
      <w:r w:rsidRPr="001C6EDD">
        <w:rPr>
          <w:rFonts w:ascii="Arial" w:hAnsi="Arial" w:cs="Arial"/>
        </w:rPr>
        <w:t xml:space="preserve"> do ponoszenia opłaty za usługi wodne</w:t>
      </w:r>
      <w:r w:rsidR="003C633C">
        <w:rPr>
          <w:rFonts w:ascii="Arial" w:hAnsi="Arial" w:cs="Arial"/>
        </w:rPr>
        <w:t xml:space="preserve"> </w:t>
      </w:r>
      <w:r w:rsidRPr="001C6EDD">
        <w:rPr>
          <w:rFonts w:ascii="Arial" w:hAnsi="Arial" w:cs="Arial"/>
        </w:rPr>
        <w:t>lub osoby upoważnionej do jego reprezentacji)</w:t>
      </w:r>
    </w:p>
    <w:p w14:paraId="10BA3B68" w14:textId="24ABEC4A" w:rsidR="00076804" w:rsidRDefault="00B45729" w:rsidP="004C5003">
      <w:pPr>
        <w:spacing w:after="200" w:line="276" w:lineRule="auto"/>
        <w:jc w:val="both"/>
      </w:pPr>
      <w:r>
        <w:rPr>
          <w:vertAlign w:val="superscript"/>
        </w:rPr>
        <w:t>3)</w:t>
      </w:r>
      <w:r w:rsidR="00F454D3">
        <w:t>Zaznaczyć właściwy punkt.</w:t>
      </w:r>
    </w:p>
    <w:p w14:paraId="0C7C953B" w14:textId="77777777" w:rsidR="00076804" w:rsidRDefault="00076804" w:rsidP="00076804">
      <w:pPr>
        <w:spacing w:after="200" w:line="276" w:lineRule="auto"/>
        <w:jc w:val="both"/>
      </w:pPr>
    </w:p>
    <w:p w14:paraId="5995B2AC" w14:textId="77777777" w:rsidR="00076804" w:rsidRPr="00327E86" w:rsidRDefault="00076804" w:rsidP="00076804">
      <w:pPr>
        <w:autoSpaceDE w:val="0"/>
        <w:autoSpaceDN w:val="0"/>
        <w:adjustRightInd w:val="0"/>
        <w:jc w:val="center"/>
        <w:rPr>
          <w:rStyle w:val="Pogrubienie"/>
        </w:rPr>
      </w:pPr>
      <w:r w:rsidRPr="00327E86">
        <w:rPr>
          <w:rStyle w:val="Pogrubienie"/>
        </w:rPr>
        <w:t xml:space="preserve">Klauzula informacyjna </w:t>
      </w:r>
    </w:p>
    <w:p w14:paraId="5EF45CE7" w14:textId="77777777" w:rsidR="00076804" w:rsidRPr="00327E86" w:rsidRDefault="00076804" w:rsidP="00076804">
      <w:pPr>
        <w:autoSpaceDE w:val="0"/>
        <w:autoSpaceDN w:val="0"/>
        <w:adjustRightInd w:val="0"/>
        <w:jc w:val="center"/>
        <w:rPr>
          <w:rStyle w:val="Pogrubienie"/>
          <w:b w:val="0"/>
        </w:rPr>
      </w:pPr>
      <w:r w:rsidRPr="00327E86">
        <w:rPr>
          <w:rStyle w:val="Pogrubienie"/>
        </w:rPr>
        <w:t>-opłaty retencyjne-</w:t>
      </w:r>
    </w:p>
    <w:p w14:paraId="5F9D03C0" w14:textId="77777777" w:rsidR="00076804" w:rsidRPr="00327E86" w:rsidRDefault="00076804" w:rsidP="00076804">
      <w:pPr>
        <w:jc w:val="both"/>
        <w:rPr>
          <w:color w:val="000000"/>
        </w:rPr>
      </w:pPr>
    </w:p>
    <w:p w14:paraId="25A5C3EE" w14:textId="77777777" w:rsidR="00076804" w:rsidRPr="00327E86" w:rsidRDefault="00076804" w:rsidP="00076804">
      <w:pPr>
        <w:jc w:val="both"/>
      </w:pPr>
      <w:r w:rsidRPr="00327E86">
        <w:t xml:space="preserve">Na podstawie art. 13 ust. 1 i ust. 2 oraz art. 14 ust. 1 i ust. 2 </w:t>
      </w:r>
      <w:r w:rsidRPr="007B0475"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 informuję, że: </w:t>
      </w:r>
    </w:p>
    <w:p w14:paraId="635A3981" w14:textId="77777777" w:rsidR="00076804" w:rsidRPr="00327E86" w:rsidRDefault="00076804" w:rsidP="0007680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MinionPro-Regular"/>
        </w:rPr>
      </w:pPr>
      <w:r w:rsidRPr="00327E86">
        <w:rPr>
          <w:color w:val="000000"/>
        </w:rPr>
        <w:t>Administratorem Pani/Pana danych osobowych w Urzędzie Miasta Tarnobrzega jest</w:t>
      </w:r>
      <w:r>
        <w:rPr>
          <w:color w:val="000000"/>
        </w:rPr>
        <w:t xml:space="preserve"> Prezydent Miasta Tarnobrzega, </w:t>
      </w:r>
      <w:r w:rsidRPr="00327E86">
        <w:rPr>
          <w:color w:val="000000"/>
        </w:rPr>
        <w:t>z siedzibą przy ul. Kościuszki 32, 39-400</w:t>
      </w:r>
      <w:r>
        <w:rPr>
          <w:color w:val="000000"/>
        </w:rPr>
        <w:t xml:space="preserve"> Tarnobrzeg, tel. 15 822-11-49;                                                          </w:t>
      </w:r>
      <w:r w:rsidRPr="00327E86">
        <w:rPr>
          <w:color w:val="000000"/>
        </w:rPr>
        <w:t>e-mail: prezydent@um.tarnobrzeg.pl.</w:t>
      </w:r>
    </w:p>
    <w:p w14:paraId="175D04F9" w14:textId="77777777" w:rsidR="00076804" w:rsidRPr="00327E86" w:rsidRDefault="00076804" w:rsidP="0007680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27E86">
        <w:rPr>
          <w:color w:val="000000"/>
        </w:rPr>
        <w:t xml:space="preserve">Jeśli ma Pani/Pan pytania dotyczące sposobu i zakresu przetwarzania Pani/Pana danych osobowych  </w:t>
      </w:r>
      <w:r>
        <w:rPr>
          <w:color w:val="000000"/>
        </w:rPr>
        <w:t xml:space="preserve">                                 </w:t>
      </w:r>
      <w:r w:rsidRPr="00327E86">
        <w:rPr>
          <w:color w:val="000000"/>
        </w:rPr>
        <w:t xml:space="preserve">w zakresie działania Urzędu Miasta Tarnobrzega, a także przysługujących Pani/Panu uprawnień, może się Pani/Pan skontaktować z Inspektorem Ochrony Danych w Urzędzie Miasta Tarnobrzega za pomocą adresu: </w:t>
      </w:r>
      <w:hyperlink r:id="rId8" w:history="1">
        <w:r w:rsidRPr="00327E86">
          <w:rPr>
            <w:u w:val="single"/>
          </w:rPr>
          <w:t>iod@um.tarnobrzeg.pl</w:t>
        </w:r>
      </w:hyperlink>
      <w:r w:rsidRPr="00327E86">
        <w:rPr>
          <w:b/>
          <w:color w:val="000000"/>
        </w:rPr>
        <w:t xml:space="preserve"> </w:t>
      </w:r>
      <w:r w:rsidRPr="00327E86">
        <w:rPr>
          <w:color w:val="000000"/>
        </w:rPr>
        <w:t xml:space="preserve"> lub pisemnie na adres siedziby administrato</w:t>
      </w:r>
      <w:r w:rsidRPr="00327E86">
        <w:rPr>
          <w:i/>
          <w:iCs/>
          <w:color w:val="000000"/>
        </w:rPr>
        <w:t>r</w:t>
      </w:r>
      <w:r w:rsidRPr="00327E86">
        <w:rPr>
          <w:color w:val="000000"/>
        </w:rPr>
        <w:t>a.</w:t>
      </w:r>
    </w:p>
    <w:p w14:paraId="669488A4" w14:textId="77777777" w:rsidR="00076804" w:rsidRDefault="00076804" w:rsidP="0007680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327E86">
        <w:rPr>
          <w:color w:val="000000"/>
        </w:rPr>
        <w:t xml:space="preserve">Pani/Pana dane osobowe będą przetwarzane </w:t>
      </w:r>
      <w:r>
        <w:rPr>
          <w:color w:val="000000"/>
        </w:rPr>
        <w:t>w celu/celach</w:t>
      </w:r>
      <w:r w:rsidRPr="00327E86">
        <w:rPr>
          <w:color w:val="000000"/>
        </w:rPr>
        <w:t>: ustalenia podmiotów zobowiązanych do wnoszenia opłat z tytułu zmniejszenia naturalnej retencji terenowej; prowadzenia ewidencji podmiotów zobowiązanych do wnoszenia opłat z tytułu zmniejszenia naturalnej retencji terenowej; ustalenia wysokości opłaty z tytułu zmniejszenia naturalnej retencji terenowej;</w:t>
      </w:r>
      <w:r>
        <w:rPr>
          <w:color w:val="000000"/>
        </w:rPr>
        <w:t xml:space="preserve"> poboru opłaty </w:t>
      </w:r>
      <w:r w:rsidRPr="00327E86">
        <w:rPr>
          <w:color w:val="000000"/>
        </w:rPr>
        <w:t xml:space="preserve">z tytułu zmniejszenia naturalnej retencji terenowej. W przypadku niezłożenia oświadczenia </w:t>
      </w:r>
      <w:r w:rsidRPr="00A667C5">
        <w:rPr>
          <w:color w:val="000000"/>
        </w:rPr>
        <w:t xml:space="preserve">w zakresie zmniejszenia naturalnej retencji terenowej </w:t>
      </w:r>
      <w:r w:rsidRPr="00327E86">
        <w:rPr>
          <w:color w:val="000000"/>
        </w:rPr>
        <w:t>albo uzasadnionych wątpliwości co do danych zawartych w oświadczeniu, dane będą przetwarzane w celu prowadzenia postępowania wyjaśniającego, w tym również wydania informacji o ustaleniu opłaty. W przypadku złożenia reklamacji lub niewniesienia opłaty dane będą przetwarzane także w celu wydania decyz</w:t>
      </w:r>
      <w:r>
        <w:rPr>
          <w:color w:val="000000"/>
        </w:rPr>
        <w:t xml:space="preserve">ji określającej wysokość opłaty </w:t>
      </w:r>
      <w:r w:rsidRPr="00327E86">
        <w:rPr>
          <w:color w:val="000000"/>
        </w:rPr>
        <w:t xml:space="preserve">z tytułu zmniejszenia naturalnej retencji terenowej. W przypadku nieuiszczenia opłaty, Pani/Pana dane osobowe będą przetwarzane w celu przymusowej egzekucji należności w trybie określonym w przepisach o postępowaniu egzekucyjnym. </w:t>
      </w:r>
    </w:p>
    <w:p w14:paraId="6B4AE0A7" w14:textId="77777777" w:rsidR="00076804" w:rsidRPr="00A83D8E" w:rsidRDefault="00076804" w:rsidP="00076804">
      <w:pPr>
        <w:autoSpaceDE w:val="0"/>
        <w:autoSpaceDN w:val="0"/>
        <w:adjustRightInd w:val="0"/>
        <w:ind w:left="360"/>
        <w:jc w:val="both"/>
        <w:rPr>
          <w:color w:val="000000"/>
        </w:rPr>
      </w:pPr>
      <w:r w:rsidRPr="00A83D8E">
        <w:rPr>
          <w:color w:val="000000"/>
        </w:rPr>
        <w:t xml:space="preserve">Następnie  Pani/Pana dane będą przechowywane w celu wypełnienia obowiązku archiwizacji dokumentów. </w:t>
      </w:r>
    </w:p>
    <w:p w14:paraId="32996825" w14:textId="77777777" w:rsidR="00076804" w:rsidRPr="00327E86" w:rsidRDefault="00076804" w:rsidP="0007680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327E86">
        <w:rPr>
          <w:color w:val="000000"/>
        </w:rPr>
        <w:t xml:space="preserve">Podstawą prawną przetwarzania Pani/Pana danych osobowych jest art. 6 ust.1 lit.. c) RODO w zw. </w:t>
      </w:r>
      <w:r>
        <w:rPr>
          <w:color w:val="000000"/>
        </w:rPr>
        <w:t xml:space="preserve">                                      </w:t>
      </w:r>
      <w:r w:rsidRPr="00327E86">
        <w:rPr>
          <w:color w:val="000000"/>
        </w:rPr>
        <w:t>z przepisami ustawy z dnia 20 lipca 2017 r. Prawo wodne, oraz przepisami o archiwizacji dokumentacji określonymi ustawą z dnia 14 lipca 1983 r. o narodowym zasobie archiwalnym i archiwach, oraz Rozporządzeniem Prezesa Rady Ministrów z dnia 18 stycznia 2011 r. w sprawie instrukcji kancelaryjnej, jednolitych rzeczowych wykazów akt oraz instrukcji w  sprawie organizacji i zakresu działania archiwów zakładowych.</w:t>
      </w:r>
    </w:p>
    <w:p w14:paraId="423D287C" w14:textId="77777777" w:rsidR="00076804" w:rsidRPr="00327E86" w:rsidRDefault="00076804" w:rsidP="0007680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327E86">
        <w:rPr>
          <w:color w:val="000000"/>
        </w:rPr>
        <w:t>Pani/Pana dane osobowe zostały pozyskane z rejestrów gruntów i budynków.</w:t>
      </w:r>
    </w:p>
    <w:p w14:paraId="3F46FD1B" w14:textId="77777777" w:rsidR="00076804" w:rsidRPr="00327E86" w:rsidRDefault="00076804" w:rsidP="0007680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327E86">
        <w:rPr>
          <w:color w:val="000000"/>
        </w:rPr>
        <w:t>Przetwarzamy następujące kategorie Pani/Pana danych osobowych: imię, nazwisko, adres zamieszkania, PESEL, imiona rodziców, nr księgi wieczystej.</w:t>
      </w:r>
    </w:p>
    <w:p w14:paraId="2168C968" w14:textId="77777777" w:rsidR="00076804" w:rsidRPr="00327E86" w:rsidRDefault="00076804" w:rsidP="00076804">
      <w:pPr>
        <w:pStyle w:val="Akapitzlist"/>
        <w:numPr>
          <w:ilvl w:val="0"/>
          <w:numId w:val="15"/>
        </w:numPr>
        <w:autoSpaceDE w:val="0"/>
        <w:autoSpaceDN w:val="0"/>
        <w:adjustRightInd w:val="0"/>
        <w:contextualSpacing w:val="0"/>
        <w:jc w:val="both"/>
        <w:rPr>
          <w:color w:val="000000"/>
        </w:rPr>
      </w:pPr>
      <w:r w:rsidRPr="00327E86">
        <w:rPr>
          <w:color w:val="000000"/>
        </w:rPr>
        <w:t>Podanie przez Panią/Pana danych osobowych jest obowiązkowe.</w:t>
      </w:r>
      <w:r w:rsidRPr="00327E86">
        <w:t xml:space="preserve"> </w:t>
      </w:r>
      <w:r w:rsidRPr="00327E86">
        <w:rPr>
          <w:color w:val="000000"/>
        </w:rPr>
        <w:t>W przypadku niezłożenia oświadczenia dane osobowe zostaną pozyskane z dostępnych w Urzędzie rejestrów w celu ustalenia wysokości opłaty z tytułu zmniejszenia naturalnej retencji terenowej.</w:t>
      </w:r>
    </w:p>
    <w:p w14:paraId="4C035107" w14:textId="77777777" w:rsidR="00076804" w:rsidRPr="00327E86" w:rsidRDefault="00076804" w:rsidP="00076804">
      <w:pPr>
        <w:pStyle w:val="Akapitzlist"/>
        <w:numPr>
          <w:ilvl w:val="0"/>
          <w:numId w:val="15"/>
        </w:numPr>
        <w:autoSpaceDE w:val="0"/>
        <w:autoSpaceDN w:val="0"/>
        <w:adjustRightInd w:val="0"/>
        <w:contextualSpacing w:val="0"/>
        <w:jc w:val="both"/>
        <w:rPr>
          <w:color w:val="000000"/>
        </w:rPr>
      </w:pPr>
      <w:r w:rsidRPr="00327E86">
        <w:rPr>
          <w:color w:val="000000"/>
        </w:rPr>
        <w:t xml:space="preserve">W związku z przetwarzaniem danych w celach o których mowa w pkt. 3 odbiorcami Pani/Pana danych będą podmioty uprawnione do uzyskania danych osobowych na podstawie przepisów prawa. Ponadto </w:t>
      </w:r>
      <w:r>
        <w:rPr>
          <w:color w:val="000000"/>
        </w:rPr>
        <w:t xml:space="preserve">                                               </w:t>
      </w:r>
      <w:r w:rsidRPr="00327E86">
        <w:rPr>
          <w:color w:val="000000"/>
        </w:rPr>
        <w:t>wgląd do systemu, w którym przetwarzane są dane mogą mieć podmioty z którymi administrator zawarł umowę na świadczenie usług serwisowych dla użytkowanych w Urzędzie systemów informatycznych.</w:t>
      </w:r>
    </w:p>
    <w:p w14:paraId="364866DD" w14:textId="77777777" w:rsidR="00076804" w:rsidRPr="00327E86" w:rsidRDefault="00076804" w:rsidP="00076804">
      <w:pPr>
        <w:pStyle w:val="Akapitzlist"/>
        <w:numPr>
          <w:ilvl w:val="0"/>
          <w:numId w:val="15"/>
        </w:numPr>
        <w:autoSpaceDE w:val="0"/>
        <w:autoSpaceDN w:val="0"/>
        <w:adjustRightInd w:val="0"/>
        <w:contextualSpacing w:val="0"/>
        <w:jc w:val="both"/>
        <w:rPr>
          <w:color w:val="000000"/>
        </w:rPr>
      </w:pPr>
      <w:r w:rsidRPr="00327E86">
        <w:rPr>
          <w:color w:val="000000"/>
        </w:rPr>
        <w:t xml:space="preserve">W związku z przetwarzaniem Pani/Pana danych osobowych, z wyjątkami zastrzeżonymi przepisami prawa, przysługuje Pani/Panu: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przetwarzania danych. </w:t>
      </w:r>
    </w:p>
    <w:p w14:paraId="129F06A7" w14:textId="77777777" w:rsidR="00076804" w:rsidRPr="00327E86" w:rsidRDefault="00076804" w:rsidP="00076804">
      <w:pPr>
        <w:pStyle w:val="Akapitzlist"/>
        <w:numPr>
          <w:ilvl w:val="0"/>
          <w:numId w:val="15"/>
        </w:numPr>
        <w:autoSpaceDE w:val="0"/>
        <w:autoSpaceDN w:val="0"/>
        <w:adjustRightInd w:val="0"/>
        <w:contextualSpacing w:val="0"/>
        <w:jc w:val="both"/>
        <w:rPr>
          <w:color w:val="000000"/>
        </w:rPr>
      </w:pPr>
      <w:r w:rsidRPr="00327E86">
        <w:rPr>
          <w:color w:val="000000"/>
        </w:rPr>
        <w:t>W przypadku uznania, iż przetwarzanie Pani/Pana danych osobowych narusza przepisy RODO, przysługuje Pani/Panu prawo do wniesienia skargi do Prezesa Urzędu Ochrony Danych Osobowych (na adres Urzędu Ochrony Danych Osobowych, ul. Stawki 2, 00-193 Warszawa)</w:t>
      </w:r>
    </w:p>
    <w:p w14:paraId="79CEEA63" w14:textId="77777777" w:rsidR="00076804" w:rsidRPr="00327E86" w:rsidRDefault="00076804" w:rsidP="00076804">
      <w:pPr>
        <w:pStyle w:val="Akapitzlist"/>
        <w:numPr>
          <w:ilvl w:val="0"/>
          <w:numId w:val="15"/>
        </w:numPr>
        <w:autoSpaceDE w:val="0"/>
        <w:autoSpaceDN w:val="0"/>
        <w:adjustRightInd w:val="0"/>
        <w:contextualSpacing w:val="0"/>
        <w:jc w:val="both"/>
        <w:rPr>
          <w:color w:val="000000"/>
        </w:rPr>
      </w:pPr>
      <w:r w:rsidRPr="00327E86">
        <w:rPr>
          <w:color w:val="000000"/>
        </w:rPr>
        <w:t xml:space="preserve">Pani/Pana dane osobowe przechowywane będą przez okres niezbędny do realizacji celu dla jakiego zostały zebrane oraz zgodnie ze wskazanymi wyżej przepisami o archiwizacji dokumentacji – przez </w:t>
      </w:r>
      <w:r>
        <w:rPr>
          <w:color w:val="000000"/>
        </w:rPr>
        <w:t xml:space="preserve">co najmniej </w:t>
      </w:r>
      <w:r w:rsidRPr="00327E86">
        <w:rPr>
          <w:color w:val="000000"/>
        </w:rPr>
        <w:t>10 lat od końca roku w którym zakończono czynności w sprawie (kategoria archiwalna B10).</w:t>
      </w:r>
    </w:p>
    <w:p w14:paraId="1202E13D" w14:textId="77777777" w:rsidR="00076804" w:rsidRPr="00327E86" w:rsidRDefault="00076804" w:rsidP="00076804">
      <w:pPr>
        <w:pStyle w:val="Akapitzlist"/>
        <w:numPr>
          <w:ilvl w:val="0"/>
          <w:numId w:val="15"/>
        </w:numPr>
        <w:autoSpaceDE w:val="0"/>
        <w:autoSpaceDN w:val="0"/>
        <w:adjustRightInd w:val="0"/>
        <w:contextualSpacing w:val="0"/>
        <w:jc w:val="both"/>
        <w:rPr>
          <w:color w:val="000000"/>
        </w:rPr>
      </w:pPr>
      <w:r w:rsidRPr="00327E86">
        <w:rPr>
          <w:color w:val="000000"/>
        </w:rPr>
        <w:t>Pani/Pana dane osobowe nie będą podlegały zautomatyzowanemu podejmowaniu decyzji, w tym profilowaniu.</w:t>
      </w:r>
    </w:p>
    <w:p w14:paraId="0A0AFA56" w14:textId="77777777" w:rsidR="00076804" w:rsidRDefault="00076804" w:rsidP="00076804">
      <w:pPr>
        <w:spacing w:after="200" w:line="276" w:lineRule="auto"/>
        <w:jc w:val="both"/>
      </w:pPr>
    </w:p>
    <w:sectPr w:rsidR="00076804" w:rsidSect="004C5003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7C16" w14:textId="77777777" w:rsidR="00633004" w:rsidRDefault="00633004" w:rsidP="00FA4A03">
      <w:r>
        <w:separator/>
      </w:r>
    </w:p>
  </w:endnote>
  <w:endnote w:type="continuationSeparator" w:id="0">
    <w:p w14:paraId="2F44D5B1" w14:textId="77777777" w:rsidR="00633004" w:rsidRDefault="00633004" w:rsidP="00FA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Arial Unicode MS"/>
    <w:panose1 w:val="00000000000000000000"/>
    <w:charset w:val="EE"/>
    <w:family w:val="roman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0597" w14:textId="77777777" w:rsidR="00633004" w:rsidRDefault="00633004" w:rsidP="00FA4A03">
      <w:r>
        <w:separator/>
      </w:r>
    </w:p>
  </w:footnote>
  <w:footnote w:type="continuationSeparator" w:id="0">
    <w:p w14:paraId="5A3EC38B" w14:textId="77777777" w:rsidR="00633004" w:rsidRDefault="00633004" w:rsidP="00FA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3474"/>
    <w:multiLevelType w:val="hybridMultilevel"/>
    <w:tmpl w:val="DDEC4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12BF"/>
    <w:multiLevelType w:val="hybridMultilevel"/>
    <w:tmpl w:val="C05AAF86"/>
    <w:lvl w:ilvl="0" w:tplc="5D66A4A0">
      <w:start w:val="1"/>
      <w:numFmt w:val="upperRoman"/>
      <w:lvlText w:val="%1.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4613E"/>
    <w:multiLevelType w:val="hybridMultilevel"/>
    <w:tmpl w:val="5518EB7E"/>
    <w:lvl w:ilvl="0" w:tplc="CB88C44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071E1E"/>
    <w:multiLevelType w:val="hybridMultilevel"/>
    <w:tmpl w:val="7CFA156E"/>
    <w:lvl w:ilvl="0" w:tplc="8C8674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4E40"/>
    <w:multiLevelType w:val="hybridMultilevel"/>
    <w:tmpl w:val="7FFC5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E391D"/>
    <w:multiLevelType w:val="hybridMultilevel"/>
    <w:tmpl w:val="B32A03FE"/>
    <w:lvl w:ilvl="0" w:tplc="6A8ABB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A73973"/>
    <w:multiLevelType w:val="hybridMultilevel"/>
    <w:tmpl w:val="E00E26A0"/>
    <w:lvl w:ilvl="0" w:tplc="C2AA7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BF7222"/>
    <w:multiLevelType w:val="hybridMultilevel"/>
    <w:tmpl w:val="62A4967E"/>
    <w:lvl w:ilvl="0" w:tplc="F0C0B8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0D26605"/>
    <w:multiLevelType w:val="hybridMultilevel"/>
    <w:tmpl w:val="406A912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2422D77"/>
    <w:multiLevelType w:val="hybridMultilevel"/>
    <w:tmpl w:val="5B80A5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E1B83"/>
    <w:multiLevelType w:val="hybridMultilevel"/>
    <w:tmpl w:val="3B50E41A"/>
    <w:lvl w:ilvl="0" w:tplc="86701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0846719">
    <w:abstractNumId w:val="0"/>
  </w:num>
  <w:num w:numId="2" w16cid:durableId="1721830945">
    <w:abstractNumId w:val="9"/>
  </w:num>
  <w:num w:numId="3" w16cid:durableId="773406510">
    <w:abstractNumId w:val="10"/>
  </w:num>
  <w:num w:numId="4" w16cid:durableId="524445989">
    <w:abstractNumId w:val="12"/>
  </w:num>
  <w:num w:numId="5" w16cid:durableId="362554261">
    <w:abstractNumId w:val="5"/>
  </w:num>
  <w:num w:numId="6" w16cid:durableId="1991977853">
    <w:abstractNumId w:val="1"/>
  </w:num>
  <w:num w:numId="7" w16cid:durableId="1357348778">
    <w:abstractNumId w:val="3"/>
  </w:num>
  <w:num w:numId="8" w16cid:durableId="1456677712">
    <w:abstractNumId w:val="13"/>
  </w:num>
  <w:num w:numId="9" w16cid:durableId="1505626853">
    <w:abstractNumId w:val="14"/>
  </w:num>
  <w:num w:numId="10" w16cid:durableId="1862665815">
    <w:abstractNumId w:val="2"/>
  </w:num>
  <w:num w:numId="11" w16cid:durableId="1550220694">
    <w:abstractNumId w:val="7"/>
  </w:num>
  <w:num w:numId="12" w16cid:durableId="906115088">
    <w:abstractNumId w:val="8"/>
  </w:num>
  <w:num w:numId="13" w16cid:durableId="2103984030">
    <w:abstractNumId w:val="11"/>
  </w:num>
  <w:num w:numId="14" w16cid:durableId="1795979548">
    <w:abstractNumId w:val="6"/>
  </w:num>
  <w:num w:numId="15" w16cid:durableId="586841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B7"/>
    <w:rsid w:val="00010E92"/>
    <w:rsid w:val="000444ED"/>
    <w:rsid w:val="000738E6"/>
    <w:rsid w:val="00076804"/>
    <w:rsid w:val="000D3DF2"/>
    <w:rsid w:val="00124E43"/>
    <w:rsid w:val="00143CF4"/>
    <w:rsid w:val="001C6EDD"/>
    <w:rsid w:val="001F40FB"/>
    <w:rsid w:val="002110F7"/>
    <w:rsid w:val="0022513B"/>
    <w:rsid w:val="002318A8"/>
    <w:rsid w:val="00254F33"/>
    <w:rsid w:val="00264CB3"/>
    <w:rsid w:val="00317F20"/>
    <w:rsid w:val="0032345F"/>
    <w:rsid w:val="00324781"/>
    <w:rsid w:val="003C633C"/>
    <w:rsid w:val="00400149"/>
    <w:rsid w:val="00405E15"/>
    <w:rsid w:val="004A37E9"/>
    <w:rsid w:val="004C3919"/>
    <w:rsid w:val="004C5003"/>
    <w:rsid w:val="004D077F"/>
    <w:rsid w:val="004E09AC"/>
    <w:rsid w:val="0058649C"/>
    <w:rsid w:val="005A3671"/>
    <w:rsid w:val="005C7963"/>
    <w:rsid w:val="00602713"/>
    <w:rsid w:val="00633004"/>
    <w:rsid w:val="00644EA9"/>
    <w:rsid w:val="00644FA9"/>
    <w:rsid w:val="00667A14"/>
    <w:rsid w:val="006E1E43"/>
    <w:rsid w:val="007449EE"/>
    <w:rsid w:val="00744FD8"/>
    <w:rsid w:val="00767A9B"/>
    <w:rsid w:val="007D1DB6"/>
    <w:rsid w:val="007E2EEA"/>
    <w:rsid w:val="007F724D"/>
    <w:rsid w:val="008700CA"/>
    <w:rsid w:val="00871033"/>
    <w:rsid w:val="008E379E"/>
    <w:rsid w:val="008E67DD"/>
    <w:rsid w:val="008F066C"/>
    <w:rsid w:val="00903DE1"/>
    <w:rsid w:val="009063EC"/>
    <w:rsid w:val="00951C53"/>
    <w:rsid w:val="00964FE8"/>
    <w:rsid w:val="00967F6F"/>
    <w:rsid w:val="0097254B"/>
    <w:rsid w:val="009725E2"/>
    <w:rsid w:val="00987886"/>
    <w:rsid w:val="009955CD"/>
    <w:rsid w:val="009A58B6"/>
    <w:rsid w:val="009B5493"/>
    <w:rsid w:val="009E48F3"/>
    <w:rsid w:val="00A10228"/>
    <w:rsid w:val="00B34E5F"/>
    <w:rsid w:val="00B45729"/>
    <w:rsid w:val="00BA2D35"/>
    <w:rsid w:val="00BB7D3A"/>
    <w:rsid w:val="00BD3405"/>
    <w:rsid w:val="00BF6C63"/>
    <w:rsid w:val="00BF6DA6"/>
    <w:rsid w:val="00C164E4"/>
    <w:rsid w:val="00C82292"/>
    <w:rsid w:val="00CD564C"/>
    <w:rsid w:val="00CF4D82"/>
    <w:rsid w:val="00D2007B"/>
    <w:rsid w:val="00D24F92"/>
    <w:rsid w:val="00D339DD"/>
    <w:rsid w:val="00D73423"/>
    <w:rsid w:val="00D87368"/>
    <w:rsid w:val="00D8799F"/>
    <w:rsid w:val="00DA7774"/>
    <w:rsid w:val="00DB7AE8"/>
    <w:rsid w:val="00DE1506"/>
    <w:rsid w:val="00DF2C32"/>
    <w:rsid w:val="00E65271"/>
    <w:rsid w:val="00EE52BA"/>
    <w:rsid w:val="00EF0A49"/>
    <w:rsid w:val="00F0128C"/>
    <w:rsid w:val="00F25BDF"/>
    <w:rsid w:val="00F454D3"/>
    <w:rsid w:val="00F7632C"/>
    <w:rsid w:val="00F97AB5"/>
    <w:rsid w:val="00FA4A03"/>
    <w:rsid w:val="00FD2EA1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C2BA"/>
  <w15:chartTrackingRefBased/>
  <w15:docId w15:val="{71C4565B-9920-46A4-8621-44344A9F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DE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F0A4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076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arnobrz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0BCF-149C-49E7-863C-0CEE236A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1770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U.Świstak</dc:creator>
  <cp:keywords/>
  <dc:description/>
  <cp:lastModifiedBy>A.Zygiert </cp:lastModifiedBy>
  <cp:revision>2</cp:revision>
  <cp:lastPrinted>2023-06-27T08:57:00Z</cp:lastPrinted>
  <dcterms:created xsi:type="dcterms:W3CDTF">2023-06-28T09:59:00Z</dcterms:created>
  <dcterms:modified xsi:type="dcterms:W3CDTF">2023-06-28T09:59:00Z</dcterms:modified>
</cp:coreProperties>
</file>